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F9449" w14:textId="6E360CF9" w:rsidR="00E45E37" w:rsidRPr="00E45E37" w:rsidRDefault="00E45E37" w:rsidP="00E45E37">
      <w:pPr>
        <w:jc w:val="center"/>
        <w:rPr>
          <w:b/>
          <w:bCs/>
          <w:sz w:val="28"/>
          <w:szCs w:val="28"/>
        </w:rPr>
      </w:pPr>
      <w:r w:rsidRPr="00E45E37">
        <w:rPr>
          <w:b/>
          <w:bCs/>
          <w:sz w:val="28"/>
          <w:szCs w:val="28"/>
        </w:rPr>
        <w:t>Application to hire St John the Baptist Church, St John’s Street, Winchester, SO23 0HF</w:t>
      </w:r>
    </w:p>
    <w:p w14:paraId="1D8DFEB8" w14:textId="47F70672" w:rsidR="00E45E37" w:rsidRPr="00E45E37" w:rsidRDefault="00E45E37" w:rsidP="00E45E37">
      <w:pPr>
        <w:rPr>
          <w:sz w:val="24"/>
          <w:szCs w:val="24"/>
        </w:rPr>
      </w:pPr>
      <w:r w:rsidRPr="00E45E37">
        <w:rPr>
          <w:sz w:val="24"/>
          <w:szCs w:val="24"/>
        </w:rPr>
        <w:t xml:space="preserve">Please read this agreement carefully, sign and date it. For private functions please return one copy to Deborah Hobbs at St John the Baptist Church or </w:t>
      </w:r>
      <w:hyperlink r:id="rId8" w:history="1">
        <w:r w:rsidRPr="00E45E37">
          <w:rPr>
            <w:rStyle w:val="Hyperlink"/>
            <w:sz w:val="24"/>
            <w:szCs w:val="24"/>
          </w:rPr>
          <w:t>deb.hobbs@eastwinchester.org</w:t>
        </w:r>
      </w:hyperlink>
    </w:p>
    <w:p w14:paraId="31CBF106" w14:textId="5BD62605" w:rsidR="00E45E37" w:rsidRPr="00E45E37" w:rsidRDefault="00E45E37" w:rsidP="00E45E37">
      <w:pPr>
        <w:rPr>
          <w:sz w:val="24"/>
          <w:szCs w:val="24"/>
        </w:rPr>
      </w:pPr>
      <w:r w:rsidRPr="00E45E37">
        <w:rPr>
          <w:sz w:val="24"/>
          <w:szCs w:val="24"/>
        </w:rPr>
        <w:t xml:space="preserve">For organisations requiring invoicing for regular hires please send by email to </w:t>
      </w:r>
      <w:hyperlink r:id="rId9" w:history="1">
        <w:r w:rsidRPr="00E45E37">
          <w:rPr>
            <w:rStyle w:val="Hyperlink"/>
            <w:sz w:val="24"/>
            <w:szCs w:val="24"/>
          </w:rPr>
          <w:t>deb.hobbs@eastwinchester.org</w:t>
        </w:r>
      </w:hyperlink>
    </w:p>
    <w:p w14:paraId="6B55CED5" w14:textId="7557C0D8" w:rsidR="00A346AB" w:rsidRDefault="00E45E37" w:rsidP="00E45E37">
      <w:pPr>
        <w:rPr>
          <w:sz w:val="24"/>
          <w:szCs w:val="24"/>
        </w:rPr>
      </w:pPr>
      <w:r w:rsidRPr="00E45E37">
        <w:rPr>
          <w:sz w:val="24"/>
          <w:szCs w:val="24"/>
        </w:rPr>
        <w:t>Hiring Agreement: This agreement is made between St John’s PCC (1) and the Hirer (2) named below.</w:t>
      </w:r>
    </w:p>
    <w:p w14:paraId="4A0CB97E" w14:textId="74A1CD81" w:rsidR="00E45E37" w:rsidRDefault="00E45E37" w:rsidP="00E45E37">
      <w:pPr>
        <w:pStyle w:val="ListParagraph"/>
        <w:numPr>
          <w:ilvl w:val="0"/>
          <w:numId w:val="1"/>
        </w:numPr>
        <w:ind w:left="426" w:hanging="426"/>
        <w:rPr>
          <w:sz w:val="24"/>
          <w:szCs w:val="24"/>
        </w:rPr>
      </w:pPr>
      <w:r w:rsidRPr="00E45E37">
        <w:rPr>
          <w:sz w:val="24"/>
          <w:szCs w:val="24"/>
        </w:rPr>
        <w:t>The PCC agrees to permit the Hirer to use the premises and to provide the services for the purpose and for the period described below in consideration of the sum mentioned.</w:t>
      </w:r>
    </w:p>
    <w:p w14:paraId="2D6A9446" w14:textId="77777777" w:rsidR="00263452" w:rsidRDefault="00E45E37" w:rsidP="00E45E37">
      <w:pPr>
        <w:pStyle w:val="ListParagraph"/>
        <w:numPr>
          <w:ilvl w:val="0"/>
          <w:numId w:val="2"/>
        </w:numPr>
        <w:rPr>
          <w:sz w:val="24"/>
          <w:szCs w:val="24"/>
        </w:rPr>
      </w:pPr>
      <w:r w:rsidRPr="00E45E37">
        <w:rPr>
          <w:sz w:val="24"/>
          <w:szCs w:val="24"/>
        </w:rPr>
        <w:t>The PCC:</w:t>
      </w:r>
      <w:r w:rsidR="00A1379F">
        <w:rPr>
          <w:sz w:val="24"/>
          <w:szCs w:val="24"/>
        </w:rPr>
        <w:t xml:space="preserve"> </w:t>
      </w:r>
      <w:r w:rsidRPr="00E45E37">
        <w:rPr>
          <w:sz w:val="24"/>
          <w:szCs w:val="24"/>
        </w:rPr>
        <w:t>Authorised Representative:</w:t>
      </w:r>
      <w:r w:rsidR="00A1379F">
        <w:rPr>
          <w:sz w:val="24"/>
          <w:szCs w:val="24"/>
        </w:rPr>
        <w:t xml:space="preserve"> </w:t>
      </w:r>
      <w:r w:rsidRPr="00E45E37">
        <w:rPr>
          <w:sz w:val="24"/>
          <w:szCs w:val="24"/>
        </w:rPr>
        <w:t>Deborah Hobbs</w:t>
      </w:r>
      <w:r w:rsidR="00263452">
        <w:rPr>
          <w:sz w:val="24"/>
          <w:szCs w:val="24"/>
        </w:rPr>
        <w:t>, Secretary:</w:t>
      </w:r>
    </w:p>
    <w:p w14:paraId="6A9ED0F1" w14:textId="54C1E492" w:rsidR="00E45E37" w:rsidRDefault="00E45E37" w:rsidP="00263452">
      <w:pPr>
        <w:pStyle w:val="ListParagraph"/>
        <w:rPr>
          <w:sz w:val="24"/>
          <w:szCs w:val="24"/>
        </w:rPr>
      </w:pPr>
      <w:r w:rsidRPr="00E45E37">
        <w:rPr>
          <w:sz w:val="24"/>
          <w:szCs w:val="24"/>
        </w:rPr>
        <w:t>Email</w:t>
      </w:r>
      <w:r>
        <w:rPr>
          <w:sz w:val="24"/>
          <w:szCs w:val="24"/>
        </w:rPr>
        <w:t xml:space="preserve"> </w:t>
      </w:r>
      <w:hyperlink r:id="rId10" w:history="1">
        <w:r w:rsidRPr="008C355B">
          <w:rPr>
            <w:rStyle w:val="Hyperlink"/>
            <w:sz w:val="24"/>
            <w:szCs w:val="24"/>
          </w:rPr>
          <w:t>deb.hobbs@eastwinchester.org</w:t>
        </w:r>
      </w:hyperlink>
      <w:r w:rsidR="00263452" w:rsidRPr="00263452">
        <w:rPr>
          <w:sz w:val="24"/>
          <w:szCs w:val="24"/>
        </w:rPr>
        <w:t xml:space="preserve"> </w:t>
      </w:r>
      <w:r w:rsidR="00263452" w:rsidRPr="00E45E37">
        <w:rPr>
          <w:sz w:val="24"/>
          <w:szCs w:val="24"/>
        </w:rPr>
        <w:t>Tel. 01962 849250</w:t>
      </w:r>
      <w:r w:rsidR="007408D8">
        <w:rPr>
          <w:sz w:val="24"/>
          <w:szCs w:val="24"/>
        </w:rPr>
        <w:br/>
      </w:r>
    </w:p>
    <w:p w14:paraId="61834E65" w14:textId="77777777" w:rsidR="00263452" w:rsidRDefault="00E45E37" w:rsidP="00263452">
      <w:pPr>
        <w:pStyle w:val="ListParagraph"/>
        <w:numPr>
          <w:ilvl w:val="0"/>
          <w:numId w:val="2"/>
        </w:numPr>
        <w:rPr>
          <w:sz w:val="24"/>
          <w:szCs w:val="24"/>
        </w:rPr>
      </w:pPr>
      <w:r w:rsidRPr="00E45E37">
        <w:rPr>
          <w:sz w:val="24"/>
          <w:szCs w:val="24"/>
        </w:rPr>
        <w:t xml:space="preserve">Hirer </w:t>
      </w:r>
      <w:r>
        <w:rPr>
          <w:sz w:val="24"/>
          <w:szCs w:val="24"/>
        </w:rPr>
        <w:t>(</w:t>
      </w:r>
      <w:r w:rsidRPr="00E45E37">
        <w:rPr>
          <w:sz w:val="24"/>
          <w:szCs w:val="24"/>
        </w:rPr>
        <w:t>Name of hirer</w:t>
      </w:r>
      <w:r w:rsidR="007408D8">
        <w:rPr>
          <w:sz w:val="24"/>
          <w:szCs w:val="24"/>
        </w:rPr>
        <w:t>)</w:t>
      </w:r>
      <w:r w:rsidRPr="00E45E37">
        <w:rPr>
          <w:sz w:val="24"/>
          <w:szCs w:val="24"/>
        </w:rPr>
        <w:t>:</w:t>
      </w:r>
      <w:r w:rsidR="007408D8">
        <w:rPr>
          <w:sz w:val="24"/>
          <w:szCs w:val="24"/>
        </w:rPr>
        <w:br/>
      </w:r>
      <w:r w:rsidR="007408D8">
        <w:rPr>
          <w:sz w:val="24"/>
          <w:szCs w:val="24"/>
        </w:rPr>
        <w:br/>
      </w:r>
      <w:r w:rsidRPr="00E45E37">
        <w:rPr>
          <w:sz w:val="24"/>
          <w:szCs w:val="24"/>
        </w:rPr>
        <w:t>Organisation (if applicable):</w:t>
      </w:r>
    </w:p>
    <w:p w14:paraId="50EE7FB8" w14:textId="77777777" w:rsidR="00263452" w:rsidRDefault="007408D8" w:rsidP="00263452">
      <w:pPr>
        <w:pStyle w:val="ListParagraph"/>
        <w:rPr>
          <w:sz w:val="24"/>
          <w:szCs w:val="24"/>
        </w:rPr>
      </w:pPr>
      <w:r>
        <w:rPr>
          <w:sz w:val="24"/>
          <w:szCs w:val="24"/>
        </w:rPr>
        <w:br/>
      </w:r>
      <w:r w:rsidR="00E45E37" w:rsidRPr="00E45E37">
        <w:rPr>
          <w:sz w:val="24"/>
          <w:szCs w:val="24"/>
        </w:rPr>
        <w:t>Address:</w:t>
      </w:r>
    </w:p>
    <w:p w14:paraId="5C5B3648" w14:textId="77777777" w:rsidR="00263452" w:rsidRDefault="007408D8" w:rsidP="00263452">
      <w:pPr>
        <w:pStyle w:val="ListParagraph"/>
        <w:rPr>
          <w:sz w:val="24"/>
          <w:szCs w:val="24"/>
        </w:rPr>
      </w:pPr>
      <w:r w:rsidRPr="00263452">
        <w:rPr>
          <w:sz w:val="24"/>
          <w:szCs w:val="24"/>
        </w:rPr>
        <w:br/>
        <w:t>Contact</w:t>
      </w:r>
      <w:r w:rsidR="00E45E37" w:rsidRPr="00263452">
        <w:rPr>
          <w:sz w:val="24"/>
          <w:szCs w:val="24"/>
        </w:rPr>
        <w:t xml:space="preserve"> Number:</w:t>
      </w:r>
    </w:p>
    <w:p w14:paraId="7241E178" w14:textId="68A6A6D5" w:rsidR="00E45E37" w:rsidRPr="00263452" w:rsidRDefault="007408D8" w:rsidP="00263452">
      <w:pPr>
        <w:pStyle w:val="ListParagraph"/>
        <w:rPr>
          <w:sz w:val="24"/>
          <w:szCs w:val="24"/>
        </w:rPr>
      </w:pPr>
      <w:r w:rsidRPr="00263452">
        <w:rPr>
          <w:sz w:val="24"/>
          <w:szCs w:val="24"/>
        </w:rPr>
        <w:br/>
      </w:r>
      <w:r w:rsidR="00E45E37" w:rsidRPr="00263452">
        <w:rPr>
          <w:sz w:val="24"/>
          <w:szCs w:val="24"/>
        </w:rPr>
        <w:t>Email:</w:t>
      </w:r>
      <w:r w:rsidRPr="00263452">
        <w:rPr>
          <w:sz w:val="24"/>
          <w:szCs w:val="24"/>
        </w:rPr>
        <w:br/>
      </w:r>
    </w:p>
    <w:p w14:paraId="6473A2C4" w14:textId="761B3039" w:rsidR="00E45E37" w:rsidRPr="00E45E37" w:rsidRDefault="00E45E37" w:rsidP="00E45E37">
      <w:pPr>
        <w:pStyle w:val="ListParagraph"/>
        <w:numPr>
          <w:ilvl w:val="0"/>
          <w:numId w:val="2"/>
        </w:numPr>
        <w:rPr>
          <w:sz w:val="24"/>
          <w:szCs w:val="24"/>
        </w:rPr>
      </w:pPr>
      <w:r w:rsidRPr="00E45E37">
        <w:rPr>
          <w:sz w:val="24"/>
          <w:szCs w:val="24"/>
        </w:rPr>
        <w:t>Premises:</w:t>
      </w:r>
      <w:r w:rsidR="00A1379F">
        <w:rPr>
          <w:sz w:val="24"/>
          <w:szCs w:val="24"/>
        </w:rPr>
        <w:t xml:space="preserve"> </w:t>
      </w:r>
      <w:r w:rsidRPr="007408D8">
        <w:rPr>
          <w:b/>
          <w:bCs/>
          <w:sz w:val="24"/>
          <w:szCs w:val="24"/>
        </w:rPr>
        <w:t xml:space="preserve"> St John the Baptist Church, St John’s Street, Winchester, SO23 0HF</w:t>
      </w:r>
      <w:r w:rsidR="007408D8" w:rsidRPr="007408D8">
        <w:rPr>
          <w:b/>
          <w:bCs/>
          <w:sz w:val="24"/>
          <w:szCs w:val="24"/>
        </w:rPr>
        <w:br/>
      </w:r>
    </w:p>
    <w:p w14:paraId="4AEB8EE6" w14:textId="55AEEDD4" w:rsidR="007408D8" w:rsidRDefault="00E45E37" w:rsidP="007408D8">
      <w:pPr>
        <w:pStyle w:val="ListParagraph"/>
        <w:numPr>
          <w:ilvl w:val="0"/>
          <w:numId w:val="2"/>
        </w:numPr>
        <w:rPr>
          <w:sz w:val="24"/>
          <w:szCs w:val="24"/>
        </w:rPr>
      </w:pPr>
      <w:r w:rsidRPr="007408D8">
        <w:rPr>
          <w:sz w:val="24"/>
          <w:szCs w:val="24"/>
        </w:rPr>
        <w:t>Purpose of Hiring:</w:t>
      </w:r>
      <w:r w:rsidR="007408D8">
        <w:rPr>
          <w:sz w:val="24"/>
          <w:szCs w:val="24"/>
        </w:rPr>
        <w:br/>
      </w:r>
    </w:p>
    <w:p w14:paraId="7F6151FA" w14:textId="745C5C47" w:rsidR="007408D8" w:rsidRPr="007408D8" w:rsidRDefault="007408D8" w:rsidP="007408D8">
      <w:pPr>
        <w:pStyle w:val="ListParagraph"/>
        <w:numPr>
          <w:ilvl w:val="0"/>
          <w:numId w:val="2"/>
        </w:numPr>
        <w:rPr>
          <w:sz w:val="24"/>
          <w:szCs w:val="24"/>
        </w:rPr>
      </w:pPr>
      <w:r w:rsidRPr="007408D8">
        <w:rPr>
          <w:sz w:val="24"/>
          <w:szCs w:val="24"/>
        </w:rPr>
        <w:t>Please list instruments/equipment you are intending to bring onto the premises</w:t>
      </w:r>
      <w:r>
        <w:rPr>
          <w:sz w:val="24"/>
          <w:szCs w:val="24"/>
        </w:rPr>
        <w:t>:</w:t>
      </w:r>
      <w:r>
        <w:rPr>
          <w:sz w:val="24"/>
          <w:szCs w:val="24"/>
        </w:rPr>
        <w:br/>
      </w:r>
      <w:r w:rsidRPr="007408D8">
        <w:rPr>
          <w:sz w:val="24"/>
          <w:szCs w:val="24"/>
        </w:rPr>
        <w:t xml:space="preserve"> </w:t>
      </w:r>
    </w:p>
    <w:p w14:paraId="191916A6" w14:textId="3FA6ECA7" w:rsidR="007408D8" w:rsidRPr="002B734D" w:rsidRDefault="007408D8" w:rsidP="002B734D">
      <w:pPr>
        <w:pStyle w:val="ListParagraph"/>
        <w:numPr>
          <w:ilvl w:val="0"/>
          <w:numId w:val="2"/>
        </w:numPr>
        <w:rPr>
          <w:sz w:val="24"/>
          <w:szCs w:val="24"/>
        </w:rPr>
      </w:pPr>
      <w:r w:rsidRPr="007408D8">
        <w:rPr>
          <w:sz w:val="24"/>
          <w:szCs w:val="24"/>
        </w:rPr>
        <w:t>Date(s) to take place:</w:t>
      </w:r>
      <w:r w:rsidR="00A1379F">
        <w:rPr>
          <w:sz w:val="24"/>
          <w:szCs w:val="24"/>
        </w:rPr>
        <w:t xml:space="preserve"> </w:t>
      </w:r>
      <w:r w:rsidRPr="007408D8">
        <w:rPr>
          <w:sz w:val="24"/>
          <w:szCs w:val="24"/>
        </w:rPr>
        <w:t>(Day)</w:t>
      </w:r>
      <w:r w:rsidR="002B734D">
        <w:rPr>
          <w:sz w:val="24"/>
          <w:szCs w:val="24"/>
        </w:rPr>
        <w:t xml:space="preserve"> __________ </w:t>
      </w:r>
      <w:r w:rsidRPr="007408D8">
        <w:rPr>
          <w:sz w:val="24"/>
          <w:szCs w:val="24"/>
        </w:rPr>
        <w:t>(Month)</w:t>
      </w:r>
      <w:r w:rsidR="002B734D">
        <w:rPr>
          <w:sz w:val="24"/>
          <w:szCs w:val="24"/>
        </w:rPr>
        <w:t xml:space="preserve"> __________ </w:t>
      </w:r>
      <w:r w:rsidRPr="002B734D">
        <w:rPr>
          <w:sz w:val="24"/>
          <w:szCs w:val="24"/>
        </w:rPr>
        <w:t>(Year)</w:t>
      </w:r>
      <w:r w:rsidR="002B734D">
        <w:rPr>
          <w:sz w:val="24"/>
          <w:szCs w:val="24"/>
        </w:rPr>
        <w:t xml:space="preserve"> __________</w:t>
      </w:r>
      <w:r w:rsidR="002B734D">
        <w:rPr>
          <w:sz w:val="24"/>
          <w:szCs w:val="24"/>
        </w:rPr>
        <w:br/>
      </w:r>
      <w:r w:rsidR="002B734D">
        <w:rPr>
          <w:sz w:val="24"/>
          <w:szCs w:val="24"/>
        </w:rPr>
        <w:br/>
        <w:t xml:space="preserve"> </w:t>
      </w:r>
      <w:r w:rsidR="002B734D">
        <w:rPr>
          <w:sz w:val="24"/>
          <w:szCs w:val="24"/>
        </w:rPr>
        <w:tab/>
      </w:r>
      <w:r w:rsidR="002B734D">
        <w:rPr>
          <w:sz w:val="24"/>
          <w:szCs w:val="24"/>
        </w:rPr>
        <w:tab/>
      </w:r>
      <w:r w:rsidR="002B734D">
        <w:rPr>
          <w:sz w:val="24"/>
          <w:szCs w:val="24"/>
        </w:rPr>
        <w:tab/>
      </w:r>
      <w:r w:rsidR="002B734D" w:rsidRPr="007408D8">
        <w:rPr>
          <w:sz w:val="24"/>
          <w:szCs w:val="24"/>
        </w:rPr>
        <w:t>(Day)</w:t>
      </w:r>
      <w:r w:rsidR="002B734D">
        <w:rPr>
          <w:sz w:val="24"/>
          <w:szCs w:val="24"/>
        </w:rPr>
        <w:t xml:space="preserve"> __________ </w:t>
      </w:r>
      <w:r w:rsidR="002B734D" w:rsidRPr="007408D8">
        <w:rPr>
          <w:sz w:val="24"/>
          <w:szCs w:val="24"/>
        </w:rPr>
        <w:t>(Month)</w:t>
      </w:r>
      <w:r w:rsidR="002B734D">
        <w:rPr>
          <w:sz w:val="24"/>
          <w:szCs w:val="24"/>
        </w:rPr>
        <w:t xml:space="preserve"> __________ </w:t>
      </w:r>
      <w:r w:rsidR="002B734D" w:rsidRPr="002B734D">
        <w:rPr>
          <w:sz w:val="24"/>
          <w:szCs w:val="24"/>
        </w:rPr>
        <w:t>(Year)</w:t>
      </w:r>
      <w:r w:rsidR="002B734D">
        <w:rPr>
          <w:sz w:val="24"/>
          <w:szCs w:val="24"/>
        </w:rPr>
        <w:t xml:space="preserve"> __________</w:t>
      </w:r>
      <w:r w:rsidR="002B734D">
        <w:rPr>
          <w:sz w:val="24"/>
          <w:szCs w:val="24"/>
        </w:rPr>
        <w:br/>
      </w:r>
      <w:r w:rsidR="002B734D">
        <w:rPr>
          <w:sz w:val="24"/>
          <w:szCs w:val="24"/>
        </w:rPr>
        <w:br/>
        <w:t xml:space="preserve"> </w:t>
      </w:r>
      <w:r w:rsidR="002B734D">
        <w:rPr>
          <w:sz w:val="24"/>
          <w:szCs w:val="24"/>
        </w:rPr>
        <w:tab/>
      </w:r>
      <w:r w:rsidR="002B734D">
        <w:rPr>
          <w:sz w:val="24"/>
          <w:szCs w:val="24"/>
        </w:rPr>
        <w:tab/>
      </w:r>
      <w:r w:rsidR="002B734D">
        <w:rPr>
          <w:sz w:val="24"/>
          <w:szCs w:val="24"/>
        </w:rPr>
        <w:tab/>
      </w:r>
      <w:r w:rsidR="002B734D" w:rsidRPr="007408D8">
        <w:rPr>
          <w:sz w:val="24"/>
          <w:szCs w:val="24"/>
        </w:rPr>
        <w:t>(Day)</w:t>
      </w:r>
      <w:r w:rsidR="002B734D">
        <w:rPr>
          <w:sz w:val="24"/>
          <w:szCs w:val="24"/>
        </w:rPr>
        <w:t xml:space="preserve"> __________ </w:t>
      </w:r>
      <w:r w:rsidR="002B734D" w:rsidRPr="007408D8">
        <w:rPr>
          <w:sz w:val="24"/>
          <w:szCs w:val="24"/>
        </w:rPr>
        <w:t>(Month)</w:t>
      </w:r>
      <w:r w:rsidR="002B734D">
        <w:rPr>
          <w:sz w:val="24"/>
          <w:szCs w:val="24"/>
        </w:rPr>
        <w:t xml:space="preserve"> __________ </w:t>
      </w:r>
      <w:r w:rsidR="002B734D" w:rsidRPr="002B734D">
        <w:rPr>
          <w:sz w:val="24"/>
          <w:szCs w:val="24"/>
        </w:rPr>
        <w:t>(Year)</w:t>
      </w:r>
      <w:r w:rsidR="002B734D">
        <w:rPr>
          <w:sz w:val="24"/>
          <w:szCs w:val="24"/>
        </w:rPr>
        <w:t xml:space="preserve"> __________</w:t>
      </w:r>
    </w:p>
    <w:p w14:paraId="68EE6839" w14:textId="6318072F" w:rsidR="007408D8" w:rsidRPr="002B734D" w:rsidRDefault="007408D8" w:rsidP="002B734D">
      <w:pPr>
        <w:ind w:left="360"/>
        <w:rPr>
          <w:sz w:val="24"/>
          <w:szCs w:val="24"/>
        </w:rPr>
      </w:pPr>
    </w:p>
    <w:p w14:paraId="1D214653" w14:textId="1DE6DD86" w:rsidR="007408D8" w:rsidRPr="007408D8" w:rsidRDefault="007408D8" w:rsidP="002B734D">
      <w:pPr>
        <w:pStyle w:val="ListParagraph"/>
        <w:rPr>
          <w:sz w:val="24"/>
          <w:szCs w:val="24"/>
        </w:rPr>
      </w:pPr>
      <w:r w:rsidRPr="007408D8">
        <w:rPr>
          <w:sz w:val="24"/>
          <w:szCs w:val="24"/>
        </w:rPr>
        <w:t>If regular hire please state first and last dates for the term/quarter.</w:t>
      </w:r>
      <w:r w:rsidR="008C2D44">
        <w:rPr>
          <w:sz w:val="24"/>
          <w:szCs w:val="24"/>
        </w:rPr>
        <w:br/>
      </w:r>
    </w:p>
    <w:p w14:paraId="5354675A" w14:textId="77777777" w:rsidR="000F2380" w:rsidRDefault="007408D8" w:rsidP="008C2D44">
      <w:pPr>
        <w:pStyle w:val="ListParagraph"/>
        <w:rPr>
          <w:sz w:val="24"/>
          <w:szCs w:val="24"/>
        </w:rPr>
      </w:pPr>
      <w:r w:rsidRPr="002B734D">
        <w:rPr>
          <w:sz w:val="24"/>
          <w:szCs w:val="24"/>
        </w:rPr>
        <w:t>Time Required:</w:t>
      </w:r>
      <w:r w:rsidR="00A1379F">
        <w:rPr>
          <w:sz w:val="24"/>
          <w:szCs w:val="24"/>
        </w:rPr>
        <w:t xml:space="preserve"> </w:t>
      </w:r>
      <w:r w:rsidRPr="002B734D">
        <w:rPr>
          <w:sz w:val="24"/>
          <w:szCs w:val="24"/>
        </w:rPr>
        <w:t xml:space="preserve"> From</w:t>
      </w:r>
      <w:r w:rsidR="008C2D44">
        <w:rPr>
          <w:sz w:val="24"/>
          <w:szCs w:val="24"/>
        </w:rPr>
        <w:t xml:space="preserve"> __________ </w:t>
      </w:r>
      <w:r w:rsidRPr="002B734D">
        <w:rPr>
          <w:sz w:val="24"/>
          <w:szCs w:val="24"/>
        </w:rPr>
        <w:t>am/</w:t>
      </w:r>
      <w:proofErr w:type="gramStart"/>
      <w:r w:rsidRPr="002B734D">
        <w:rPr>
          <w:sz w:val="24"/>
          <w:szCs w:val="24"/>
        </w:rPr>
        <w:t>pm</w:t>
      </w:r>
      <w:r w:rsidR="00A1379F">
        <w:rPr>
          <w:sz w:val="24"/>
          <w:szCs w:val="24"/>
        </w:rPr>
        <w:t xml:space="preserve">  </w:t>
      </w:r>
      <w:r w:rsidRPr="002B734D">
        <w:rPr>
          <w:sz w:val="24"/>
          <w:szCs w:val="24"/>
        </w:rPr>
        <w:t>to</w:t>
      </w:r>
      <w:proofErr w:type="gramEnd"/>
      <w:r w:rsidR="008C2D44">
        <w:rPr>
          <w:sz w:val="24"/>
          <w:szCs w:val="24"/>
        </w:rPr>
        <w:t xml:space="preserve"> __________ </w:t>
      </w:r>
      <w:r w:rsidRPr="002B734D">
        <w:rPr>
          <w:sz w:val="24"/>
          <w:szCs w:val="24"/>
        </w:rPr>
        <w:t>am/pm</w:t>
      </w:r>
      <w:r w:rsidR="00A1379F">
        <w:rPr>
          <w:sz w:val="24"/>
          <w:szCs w:val="24"/>
        </w:rPr>
        <w:t xml:space="preserve"> </w:t>
      </w:r>
      <w:r w:rsidRPr="002B734D">
        <w:rPr>
          <w:sz w:val="24"/>
          <w:szCs w:val="24"/>
        </w:rPr>
        <w:t xml:space="preserve"> (</w:t>
      </w:r>
      <w:r w:rsidR="008C2D44">
        <w:rPr>
          <w:sz w:val="24"/>
          <w:szCs w:val="24"/>
        </w:rPr>
        <w:t>P</w:t>
      </w:r>
      <w:r w:rsidRPr="002B734D">
        <w:rPr>
          <w:sz w:val="24"/>
          <w:szCs w:val="24"/>
        </w:rPr>
        <w:t>lease include setting up and clearing down time)</w:t>
      </w:r>
      <w:r w:rsidR="00896B36">
        <w:rPr>
          <w:sz w:val="24"/>
          <w:szCs w:val="24"/>
        </w:rPr>
        <w:tab/>
      </w:r>
    </w:p>
    <w:p w14:paraId="49A2FA97" w14:textId="261373F6" w:rsidR="00263452" w:rsidRDefault="00896B36" w:rsidP="008C2D44">
      <w:pPr>
        <w:pStyle w:val="ListParagraph"/>
        <w:rPr>
          <w:sz w:val="24"/>
          <w:szCs w:val="24"/>
        </w:rPr>
      </w:pPr>
      <w:r>
        <w:rPr>
          <w:sz w:val="24"/>
          <w:szCs w:val="24"/>
        </w:rPr>
        <w:tab/>
      </w:r>
    </w:p>
    <w:p w14:paraId="74FF9CD5" w14:textId="39A67556" w:rsidR="000F2380" w:rsidRDefault="000F2380" w:rsidP="000F2380">
      <w:pPr>
        <w:pStyle w:val="ListParagraph"/>
        <w:numPr>
          <w:ilvl w:val="0"/>
          <w:numId w:val="2"/>
        </w:numPr>
        <w:rPr>
          <w:sz w:val="24"/>
          <w:szCs w:val="24"/>
        </w:rPr>
      </w:pPr>
      <w:r>
        <w:rPr>
          <w:sz w:val="24"/>
          <w:szCs w:val="24"/>
        </w:rPr>
        <w:t>Do you require the use of kettles/crockery for hot drinks/snacks?</w:t>
      </w:r>
      <w:r>
        <w:rPr>
          <w:sz w:val="24"/>
          <w:szCs w:val="24"/>
        </w:rPr>
        <w:tab/>
        <w:t xml:space="preserve">Yes </w:t>
      </w:r>
      <w:r w:rsidRPr="000F2380">
        <w:rPr>
          <w:sz w:val="36"/>
          <w:szCs w:val="36"/>
        </w:rPr>
        <w:sym w:font="Wingdings 2" w:char="F02A"/>
      </w:r>
      <w:r>
        <w:rPr>
          <w:sz w:val="24"/>
          <w:szCs w:val="24"/>
        </w:rPr>
        <w:tab/>
      </w:r>
      <w:r>
        <w:rPr>
          <w:sz w:val="24"/>
          <w:szCs w:val="24"/>
        </w:rPr>
        <w:tab/>
        <w:t xml:space="preserve">No </w:t>
      </w:r>
      <w:r w:rsidRPr="000F2380">
        <w:rPr>
          <w:sz w:val="36"/>
          <w:szCs w:val="36"/>
        </w:rPr>
        <w:sym w:font="Wingdings 2" w:char="F02A"/>
      </w:r>
      <w:r>
        <w:rPr>
          <w:sz w:val="24"/>
          <w:szCs w:val="24"/>
        </w:rPr>
        <w:tab/>
      </w:r>
    </w:p>
    <w:p w14:paraId="7E55BEC7" w14:textId="680DD05E" w:rsidR="00E45E37" w:rsidRDefault="00896B36" w:rsidP="008C2D44">
      <w:pPr>
        <w:pStyle w:val="ListParagrap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84FC86D" w14:textId="4DAB078E" w:rsidR="008C2D44" w:rsidRDefault="008C2D44" w:rsidP="008C2D44">
      <w:pPr>
        <w:pStyle w:val="ListParagraph"/>
        <w:numPr>
          <w:ilvl w:val="0"/>
          <w:numId w:val="2"/>
        </w:numPr>
        <w:rPr>
          <w:sz w:val="24"/>
          <w:szCs w:val="24"/>
        </w:rPr>
      </w:pPr>
      <w:r w:rsidRPr="008C2D44">
        <w:rPr>
          <w:sz w:val="24"/>
          <w:szCs w:val="24"/>
        </w:rPr>
        <w:t>Hiring Fee: £</w:t>
      </w:r>
      <w:r w:rsidR="00CC34E2">
        <w:rPr>
          <w:sz w:val="24"/>
          <w:szCs w:val="24"/>
        </w:rPr>
        <w:t>60</w:t>
      </w:r>
      <w:r w:rsidRPr="008C2D44">
        <w:rPr>
          <w:sz w:val="24"/>
          <w:szCs w:val="24"/>
        </w:rPr>
        <w:t xml:space="preserve"> for the first 2 hours (£</w:t>
      </w:r>
      <w:r w:rsidR="00CC34E2">
        <w:rPr>
          <w:sz w:val="24"/>
          <w:szCs w:val="24"/>
        </w:rPr>
        <w:t>5</w:t>
      </w:r>
      <w:r w:rsidRPr="008C2D44">
        <w:rPr>
          <w:sz w:val="24"/>
          <w:szCs w:val="24"/>
        </w:rPr>
        <w:t>0 for charitable organisations) and thereafter £</w:t>
      </w:r>
      <w:r w:rsidR="00CC34E2">
        <w:rPr>
          <w:sz w:val="24"/>
          <w:szCs w:val="24"/>
        </w:rPr>
        <w:t>25</w:t>
      </w:r>
      <w:r w:rsidRPr="008C2D44">
        <w:rPr>
          <w:sz w:val="24"/>
          <w:szCs w:val="24"/>
        </w:rPr>
        <w:t xml:space="preserve"> per hour (£</w:t>
      </w:r>
      <w:r w:rsidR="00CC34E2">
        <w:rPr>
          <w:sz w:val="24"/>
          <w:szCs w:val="24"/>
        </w:rPr>
        <w:t>20</w:t>
      </w:r>
      <w:r w:rsidRPr="008C2D44">
        <w:rPr>
          <w:sz w:val="24"/>
          <w:szCs w:val="24"/>
        </w:rPr>
        <w:t>.00 for charitable organisations). Payable before the event takes place unless otherwise agreed.</w:t>
      </w:r>
      <w:r w:rsidR="007F3606">
        <w:rPr>
          <w:sz w:val="24"/>
          <w:szCs w:val="24"/>
        </w:rPr>
        <w:t xml:space="preserve"> Commercial rate/Ticketed event: £100 per hour.</w:t>
      </w:r>
    </w:p>
    <w:p w14:paraId="603799B1" w14:textId="77777777" w:rsidR="008C2D44" w:rsidRDefault="008C2D44" w:rsidP="008C2D44">
      <w:pPr>
        <w:rPr>
          <w:sz w:val="24"/>
          <w:szCs w:val="24"/>
        </w:rPr>
      </w:pPr>
    </w:p>
    <w:p w14:paraId="54253E32" w14:textId="2E9C07E3" w:rsidR="008C2D44" w:rsidRPr="00896B36" w:rsidRDefault="008C2D44" w:rsidP="00896B36">
      <w:pPr>
        <w:pStyle w:val="ListParagraph"/>
        <w:numPr>
          <w:ilvl w:val="0"/>
          <w:numId w:val="1"/>
        </w:numPr>
        <w:ind w:left="426" w:hanging="426"/>
        <w:rPr>
          <w:sz w:val="24"/>
          <w:szCs w:val="24"/>
        </w:rPr>
      </w:pPr>
      <w:r w:rsidRPr="008C2D44">
        <w:rPr>
          <w:sz w:val="24"/>
          <w:szCs w:val="24"/>
        </w:rPr>
        <w:t>The Hirer agrees with the PCC to be present during the Hiring and to perform the obligations contained in this Agreement and the Conditions of Hire attached</w:t>
      </w:r>
      <w:r>
        <w:rPr>
          <w:sz w:val="24"/>
          <w:szCs w:val="24"/>
        </w:rPr>
        <w:t>.</w:t>
      </w:r>
      <w:r w:rsidR="00896B36">
        <w:rPr>
          <w:sz w:val="24"/>
          <w:szCs w:val="24"/>
        </w:rPr>
        <w:br/>
      </w:r>
      <w:r w:rsidR="00896B36">
        <w:rPr>
          <w:sz w:val="24"/>
          <w:szCs w:val="24"/>
        </w:rPr>
        <w:br/>
      </w:r>
      <w:r w:rsidRPr="008C2D44">
        <w:rPr>
          <w:sz w:val="24"/>
          <w:szCs w:val="24"/>
        </w:rPr>
        <w:t>The Hirer declares that the information given in this agreement is correct and acknowledges that any misstatement or misrepresentation may invalidate the agreement.</w:t>
      </w:r>
      <w:r w:rsidR="00896B36">
        <w:rPr>
          <w:sz w:val="24"/>
          <w:szCs w:val="24"/>
        </w:rPr>
        <w:br/>
      </w:r>
      <w:r w:rsidR="00896B36">
        <w:rPr>
          <w:sz w:val="24"/>
          <w:szCs w:val="24"/>
        </w:rPr>
        <w:br/>
      </w:r>
      <w:r w:rsidRPr="00896B36">
        <w:rPr>
          <w:sz w:val="24"/>
          <w:szCs w:val="24"/>
        </w:rPr>
        <w:t>Note: Person(s) signing must be 18 years of age or over.</w:t>
      </w:r>
      <w:r w:rsidR="00A1379F">
        <w:rPr>
          <w:sz w:val="24"/>
          <w:szCs w:val="24"/>
        </w:rPr>
        <w:t xml:space="preserve"> </w:t>
      </w:r>
      <w:r w:rsidRPr="00896B36">
        <w:rPr>
          <w:sz w:val="24"/>
          <w:szCs w:val="24"/>
        </w:rPr>
        <w:t>Signed by the person named at 2 above (on behalf of the organisation named above, where applicable)</w:t>
      </w:r>
    </w:p>
    <w:p w14:paraId="33CFF42F" w14:textId="77777777" w:rsidR="008C2D44" w:rsidRPr="008C2D44" w:rsidRDefault="008C2D44" w:rsidP="008C2D44">
      <w:pPr>
        <w:pStyle w:val="ListParagraph"/>
        <w:rPr>
          <w:sz w:val="24"/>
          <w:szCs w:val="24"/>
        </w:rPr>
      </w:pPr>
    </w:p>
    <w:p w14:paraId="1E6ECACE" w14:textId="04870F42" w:rsidR="008C2D44" w:rsidRDefault="00896B36" w:rsidP="00896B36">
      <w:pPr>
        <w:ind w:left="426"/>
        <w:rPr>
          <w:sz w:val="24"/>
          <w:szCs w:val="24"/>
        </w:rPr>
      </w:pPr>
      <w:r>
        <w:rPr>
          <w:sz w:val="24"/>
          <w:szCs w:val="24"/>
        </w:rPr>
        <w:t>____________________________</w:t>
      </w:r>
      <w:r w:rsidR="008C2D44" w:rsidRPr="00896B36">
        <w:rPr>
          <w:sz w:val="24"/>
          <w:szCs w:val="24"/>
        </w:rPr>
        <w:t>(signature)</w:t>
      </w:r>
      <w:r>
        <w:rPr>
          <w:sz w:val="24"/>
          <w:szCs w:val="24"/>
        </w:rPr>
        <w:tab/>
      </w:r>
      <w:r w:rsidR="008C2D44" w:rsidRPr="00896B36">
        <w:rPr>
          <w:sz w:val="24"/>
          <w:szCs w:val="24"/>
        </w:rPr>
        <w:t>Agreed by PCC representative:</w:t>
      </w:r>
      <w:r>
        <w:rPr>
          <w:sz w:val="24"/>
          <w:szCs w:val="24"/>
        </w:rPr>
        <w:t xml:space="preserve"> ___________________</w:t>
      </w:r>
    </w:p>
    <w:p w14:paraId="4C611CCF" w14:textId="2B9B03DD" w:rsidR="004717BF" w:rsidRDefault="00896B36" w:rsidP="00896B36">
      <w:pPr>
        <w:ind w:left="426"/>
        <w:rPr>
          <w:sz w:val="24"/>
          <w:szCs w:val="24"/>
        </w:rPr>
      </w:pPr>
      <w:r>
        <w:rPr>
          <w:sz w:val="24"/>
          <w:szCs w:val="24"/>
        </w:rPr>
        <w:br/>
        <w:t>____________________________ (Name in block letters)</w:t>
      </w:r>
    </w:p>
    <w:p w14:paraId="2C2E03B4" w14:textId="77777777" w:rsidR="00A96C14" w:rsidRDefault="00A96C14" w:rsidP="004717BF">
      <w:pPr>
        <w:rPr>
          <w:sz w:val="24"/>
          <w:szCs w:val="24"/>
        </w:rPr>
        <w:sectPr w:rsidR="00A96C14" w:rsidSect="00BE42A1">
          <w:headerReference w:type="default" r:id="rId11"/>
          <w:footerReference w:type="default" r:id="rId12"/>
          <w:pgSz w:w="11906" w:h="16838"/>
          <w:pgMar w:top="720" w:right="720" w:bottom="720" w:left="720" w:header="624" w:footer="624" w:gutter="0"/>
          <w:cols w:space="708"/>
          <w:docGrid w:linePitch="360"/>
        </w:sectPr>
      </w:pPr>
    </w:p>
    <w:p w14:paraId="1808FB3D" w14:textId="7044A99A" w:rsidR="00896B36" w:rsidRPr="00A96C14" w:rsidRDefault="007D7D98" w:rsidP="004717BF">
      <w:pPr>
        <w:rPr>
          <w:b/>
          <w:bCs/>
          <w:sz w:val="28"/>
          <w:szCs w:val="28"/>
        </w:rPr>
      </w:pPr>
      <w:r>
        <w:rPr>
          <w:b/>
          <w:bCs/>
          <w:sz w:val="28"/>
          <w:szCs w:val="28"/>
        </w:rPr>
        <w:lastRenderedPageBreak/>
        <w:t xml:space="preserve">Terms and </w:t>
      </w:r>
      <w:r w:rsidR="00A96C14" w:rsidRPr="00A96C14">
        <w:rPr>
          <w:b/>
          <w:bCs/>
          <w:sz w:val="28"/>
          <w:szCs w:val="28"/>
        </w:rPr>
        <w:t>Conditions</w:t>
      </w:r>
    </w:p>
    <w:p w14:paraId="64E06EC9" w14:textId="09D3FF4E" w:rsidR="00A96C14" w:rsidRPr="00C811CA" w:rsidRDefault="00A96C14" w:rsidP="00C811CA">
      <w:pPr>
        <w:pStyle w:val="ListParagraph"/>
        <w:numPr>
          <w:ilvl w:val="0"/>
          <w:numId w:val="3"/>
        </w:numPr>
        <w:rPr>
          <w:sz w:val="24"/>
          <w:szCs w:val="24"/>
        </w:rPr>
      </w:pPr>
      <w:r w:rsidRPr="00C811CA">
        <w:rPr>
          <w:b/>
          <w:bCs/>
          <w:sz w:val="24"/>
          <w:szCs w:val="24"/>
        </w:rPr>
        <w:t>Supervision</w:t>
      </w:r>
      <w:r w:rsidR="00C811CA">
        <w:rPr>
          <w:sz w:val="24"/>
          <w:szCs w:val="24"/>
        </w:rPr>
        <w:br/>
      </w:r>
      <w:r w:rsidRPr="00C811CA">
        <w:rPr>
          <w:sz w:val="24"/>
          <w:szCs w:val="24"/>
        </w:rPr>
        <w:t>THE HIRER will be responsible for supervision of the premises, the fabric and the contents; for their care and safety from damage; for change of any sort and for the behaviour of all persons using the premises whatever their capacity; including proper supervision of car parking arrangements so as to avoid obstruction of the highway or other users of the premises.</w:t>
      </w:r>
      <w:r w:rsidR="00C811CA">
        <w:rPr>
          <w:sz w:val="24"/>
          <w:szCs w:val="24"/>
        </w:rPr>
        <w:br/>
      </w:r>
    </w:p>
    <w:p w14:paraId="10F41C7C" w14:textId="77777777" w:rsidR="007F3606" w:rsidRDefault="00A96C14" w:rsidP="00C811CA">
      <w:pPr>
        <w:pStyle w:val="ListParagraph"/>
        <w:numPr>
          <w:ilvl w:val="0"/>
          <w:numId w:val="3"/>
        </w:numPr>
        <w:rPr>
          <w:sz w:val="24"/>
          <w:szCs w:val="24"/>
        </w:rPr>
      </w:pPr>
      <w:r w:rsidRPr="00A1379F">
        <w:rPr>
          <w:b/>
          <w:bCs/>
          <w:sz w:val="24"/>
          <w:szCs w:val="24"/>
        </w:rPr>
        <w:t>Use of Premises</w:t>
      </w:r>
      <w:r w:rsidR="004876B9">
        <w:rPr>
          <w:sz w:val="24"/>
          <w:szCs w:val="24"/>
        </w:rPr>
        <w:br/>
      </w:r>
      <w:r w:rsidRPr="00C811CA">
        <w:rPr>
          <w:sz w:val="24"/>
          <w:szCs w:val="24"/>
        </w:rPr>
        <w:t>THE HIRER shall not use the premises for any purpose other than that described in the Hiring agreement or use the premises for any unlawful purpose nor do anything or bring onto the premises anything which may render invalid any insurance policies nor allow the sale of alcohol without the PCC's written permission.</w:t>
      </w:r>
    </w:p>
    <w:p w14:paraId="0744A1B1" w14:textId="77777777" w:rsidR="007F3606" w:rsidRDefault="007F3606" w:rsidP="007F3606">
      <w:pPr>
        <w:pStyle w:val="ListParagraph"/>
        <w:rPr>
          <w:sz w:val="24"/>
          <w:szCs w:val="24"/>
        </w:rPr>
      </w:pPr>
    </w:p>
    <w:p w14:paraId="70074FD1" w14:textId="1B24841F" w:rsidR="007F3606" w:rsidRPr="007F3606" w:rsidRDefault="007F3606" w:rsidP="007F3606">
      <w:pPr>
        <w:pStyle w:val="ListParagraph"/>
        <w:numPr>
          <w:ilvl w:val="0"/>
          <w:numId w:val="3"/>
        </w:numPr>
        <w:rPr>
          <w:sz w:val="24"/>
          <w:szCs w:val="24"/>
        </w:rPr>
      </w:pPr>
      <w:r w:rsidRPr="007F3606">
        <w:rPr>
          <w:b/>
          <w:bCs/>
          <w:sz w:val="24"/>
          <w:szCs w:val="24"/>
        </w:rPr>
        <w:t>Capacity of Premises</w:t>
      </w:r>
      <w:r>
        <w:rPr>
          <w:sz w:val="24"/>
          <w:szCs w:val="24"/>
        </w:rPr>
        <w:br/>
        <w:t xml:space="preserve">THE HIRER shall not exceed a capacity of </w:t>
      </w:r>
      <w:r w:rsidR="00A3248D">
        <w:rPr>
          <w:sz w:val="24"/>
          <w:szCs w:val="24"/>
        </w:rPr>
        <w:t>100</w:t>
      </w:r>
      <w:r>
        <w:rPr>
          <w:sz w:val="24"/>
          <w:szCs w:val="24"/>
        </w:rPr>
        <w:t xml:space="preserve"> persons.</w:t>
      </w:r>
      <w:r w:rsidR="00CF5832">
        <w:rPr>
          <w:sz w:val="24"/>
          <w:szCs w:val="24"/>
        </w:rPr>
        <w:t xml:space="preserve"> </w:t>
      </w:r>
      <w:r w:rsidR="00A3248D">
        <w:rPr>
          <w:sz w:val="24"/>
          <w:szCs w:val="24"/>
        </w:rPr>
        <w:t>The hirer should note that there is a seating limit of 95.</w:t>
      </w:r>
      <w:r>
        <w:rPr>
          <w:sz w:val="24"/>
          <w:szCs w:val="24"/>
        </w:rPr>
        <w:br/>
      </w:r>
    </w:p>
    <w:p w14:paraId="351256F8" w14:textId="7EABACE2" w:rsidR="00711E1D" w:rsidRDefault="00A96C14" w:rsidP="00A1379F">
      <w:pPr>
        <w:pStyle w:val="ListParagraph"/>
        <w:numPr>
          <w:ilvl w:val="0"/>
          <w:numId w:val="3"/>
        </w:numPr>
        <w:rPr>
          <w:sz w:val="24"/>
          <w:szCs w:val="24"/>
        </w:rPr>
      </w:pPr>
      <w:r w:rsidRPr="00A1379F">
        <w:rPr>
          <w:b/>
          <w:bCs/>
          <w:sz w:val="24"/>
          <w:szCs w:val="24"/>
        </w:rPr>
        <w:t>Public Safety Compliance</w:t>
      </w:r>
      <w:r w:rsidR="004876B9">
        <w:rPr>
          <w:sz w:val="24"/>
          <w:szCs w:val="24"/>
        </w:rPr>
        <w:br/>
      </w:r>
      <w:r w:rsidRPr="00C811CA">
        <w:rPr>
          <w:sz w:val="24"/>
          <w:szCs w:val="24"/>
        </w:rPr>
        <w:t>THE HIRER shall comply with all conditions and regulations made in respect public safety relating to the use of the premises The Hirer acknowledges receipt of instruction in the action to be taken in event of fire including calling the fire brigade and evacuating the</w:t>
      </w:r>
      <w:r w:rsidR="00A1379F">
        <w:rPr>
          <w:sz w:val="24"/>
          <w:szCs w:val="24"/>
        </w:rPr>
        <w:t xml:space="preserve"> </w:t>
      </w:r>
      <w:r w:rsidRPr="00C811CA">
        <w:rPr>
          <w:sz w:val="24"/>
          <w:szCs w:val="24"/>
        </w:rPr>
        <w:t>premises, the location and use of fire equipment, escape routes and the need to keep them clear, method of operation of escape door fastenings, appreciation of the importance of any fire doors and of closing all fire doors at the time of a fire</w:t>
      </w:r>
      <w:r w:rsidR="00C811CA">
        <w:rPr>
          <w:sz w:val="24"/>
          <w:szCs w:val="24"/>
        </w:rPr>
        <w:t>.</w:t>
      </w:r>
      <w:r w:rsidR="00C811CA">
        <w:rPr>
          <w:sz w:val="24"/>
          <w:szCs w:val="24"/>
        </w:rPr>
        <w:br/>
      </w:r>
      <w:r w:rsidR="00A1379F">
        <w:rPr>
          <w:sz w:val="24"/>
          <w:szCs w:val="24"/>
        </w:rPr>
        <w:br/>
      </w:r>
      <w:r w:rsidRPr="00A1379F">
        <w:rPr>
          <w:sz w:val="24"/>
          <w:szCs w:val="24"/>
        </w:rPr>
        <w:t>T</w:t>
      </w:r>
      <w:r w:rsidR="00A3248D">
        <w:rPr>
          <w:sz w:val="24"/>
          <w:szCs w:val="24"/>
        </w:rPr>
        <w:t>HE</w:t>
      </w:r>
      <w:r w:rsidRPr="00A1379F">
        <w:rPr>
          <w:sz w:val="24"/>
          <w:szCs w:val="24"/>
        </w:rPr>
        <w:t xml:space="preserve"> H</w:t>
      </w:r>
      <w:r w:rsidR="00A3248D">
        <w:rPr>
          <w:sz w:val="24"/>
          <w:szCs w:val="24"/>
        </w:rPr>
        <w:t>IRER</w:t>
      </w:r>
      <w:r w:rsidRPr="00A1379F">
        <w:rPr>
          <w:sz w:val="24"/>
          <w:szCs w:val="24"/>
        </w:rPr>
        <w:t xml:space="preserve"> shall check the following items:</w:t>
      </w:r>
      <w:r w:rsidR="00C811CA" w:rsidRPr="00A1379F">
        <w:rPr>
          <w:sz w:val="24"/>
          <w:szCs w:val="24"/>
        </w:rPr>
        <w:t xml:space="preserve"> </w:t>
      </w:r>
    </w:p>
    <w:p w14:paraId="58CD0BB1" w14:textId="77777777" w:rsidR="00711E1D" w:rsidRDefault="00A96C14" w:rsidP="00711E1D">
      <w:pPr>
        <w:pStyle w:val="ListParagraph"/>
        <w:numPr>
          <w:ilvl w:val="1"/>
          <w:numId w:val="3"/>
        </w:numPr>
        <w:rPr>
          <w:sz w:val="24"/>
          <w:szCs w:val="24"/>
        </w:rPr>
      </w:pPr>
      <w:r w:rsidRPr="00A1379F">
        <w:rPr>
          <w:sz w:val="24"/>
          <w:szCs w:val="24"/>
        </w:rPr>
        <w:t>That all fire exits are unlocked</w:t>
      </w:r>
      <w:r w:rsidR="00C811CA" w:rsidRPr="00A1379F">
        <w:rPr>
          <w:sz w:val="24"/>
          <w:szCs w:val="24"/>
        </w:rPr>
        <w:t>.</w:t>
      </w:r>
    </w:p>
    <w:p w14:paraId="0D91B01A" w14:textId="77777777" w:rsidR="00711E1D" w:rsidRDefault="00A96C14" w:rsidP="00711E1D">
      <w:pPr>
        <w:pStyle w:val="ListParagraph"/>
        <w:numPr>
          <w:ilvl w:val="1"/>
          <w:numId w:val="3"/>
        </w:numPr>
        <w:rPr>
          <w:sz w:val="24"/>
          <w:szCs w:val="24"/>
        </w:rPr>
      </w:pPr>
      <w:r w:rsidRPr="00A1379F">
        <w:rPr>
          <w:sz w:val="24"/>
          <w:szCs w:val="24"/>
        </w:rPr>
        <w:t>That all escape routes are free of obstruction and can be safely used</w:t>
      </w:r>
      <w:r w:rsidR="00C811CA" w:rsidRPr="00A1379F">
        <w:rPr>
          <w:sz w:val="24"/>
          <w:szCs w:val="24"/>
        </w:rPr>
        <w:t>.</w:t>
      </w:r>
    </w:p>
    <w:p w14:paraId="010D96C2" w14:textId="77777777" w:rsidR="00711E1D" w:rsidRDefault="00711E1D" w:rsidP="00711E1D">
      <w:pPr>
        <w:pStyle w:val="ListParagraph"/>
        <w:numPr>
          <w:ilvl w:val="1"/>
          <w:numId w:val="3"/>
        </w:numPr>
        <w:rPr>
          <w:sz w:val="24"/>
          <w:szCs w:val="24"/>
        </w:rPr>
      </w:pPr>
      <w:r w:rsidRPr="00A1379F">
        <w:rPr>
          <w:sz w:val="24"/>
          <w:szCs w:val="24"/>
        </w:rPr>
        <w:t xml:space="preserve"> </w:t>
      </w:r>
      <w:r w:rsidR="00A96C14" w:rsidRPr="00A1379F">
        <w:rPr>
          <w:sz w:val="24"/>
          <w:szCs w:val="24"/>
        </w:rPr>
        <w:t>That they know where the fire extinguishers are sited</w:t>
      </w:r>
      <w:r w:rsidR="00C811CA" w:rsidRPr="00A1379F">
        <w:rPr>
          <w:sz w:val="24"/>
          <w:szCs w:val="24"/>
        </w:rPr>
        <w:t>.</w:t>
      </w:r>
    </w:p>
    <w:p w14:paraId="3FC23954" w14:textId="1CCD0A37" w:rsidR="007D7D98" w:rsidRDefault="00711E1D" w:rsidP="00711E1D">
      <w:pPr>
        <w:pStyle w:val="ListParagraph"/>
        <w:numPr>
          <w:ilvl w:val="1"/>
          <w:numId w:val="3"/>
        </w:numPr>
        <w:rPr>
          <w:sz w:val="24"/>
          <w:szCs w:val="24"/>
        </w:rPr>
      </w:pPr>
      <w:r w:rsidRPr="00C811CA">
        <w:rPr>
          <w:sz w:val="24"/>
          <w:szCs w:val="24"/>
        </w:rPr>
        <w:t xml:space="preserve"> </w:t>
      </w:r>
      <w:r w:rsidR="00A96C14" w:rsidRPr="00C811CA">
        <w:rPr>
          <w:sz w:val="24"/>
          <w:szCs w:val="24"/>
        </w:rPr>
        <w:t>That there are no obvious fire hazards on the premises</w:t>
      </w:r>
      <w:r w:rsidR="004876B9">
        <w:rPr>
          <w:sz w:val="24"/>
          <w:szCs w:val="24"/>
        </w:rPr>
        <w:t>.</w:t>
      </w:r>
    </w:p>
    <w:p w14:paraId="20AEC3DD" w14:textId="77777777" w:rsidR="007D7D98" w:rsidRPr="007D7D98" w:rsidRDefault="007D7D98" w:rsidP="007D7D98">
      <w:pPr>
        <w:pStyle w:val="ListParagraph"/>
        <w:rPr>
          <w:sz w:val="24"/>
          <w:szCs w:val="24"/>
        </w:rPr>
      </w:pPr>
    </w:p>
    <w:p w14:paraId="25221885" w14:textId="7734631B" w:rsidR="007D7D98" w:rsidRPr="007D7D98" w:rsidRDefault="007D7D98" w:rsidP="007D7D98">
      <w:pPr>
        <w:pStyle w:val="ListParagraph"/>
        <w:numPr>
          <w:ilvl w:val="0"/>
          <w:numId w:val="3"/>
        </w:numPr>
        <w:rPr>
          <w:b/>
          <w:bCs/>
          <w:sz w:val="24"/>
          <w:szCs w:val="24"/>
        </w:rPr>
      </w:pPr>
      <w:r w:rsidRPr="007D7D98">
        <w:rPr>
          <w:b/>
          <w:bCs/>
          <w:sz w:val="24"/>
          <w:szCs w:val="24"/>
        </w:rPr>
        <w:t>Safeguarding of Children and/or Vulnerable Adults</w:t>
      </w:r>
    </w:p>
    <w:p w14:paraId="0B874447" w14:textId="3170F4B5" w:rsidR="007D7D98" w:rsidRDefault="00711E1D" w:rsidP="007D7D98">
      <w:pPr>
        <w:pStyle w:val="ListParagraph"/>
        <w:rPr>
          <w:sz w:val="24"/>
          <w:szCs w:val="24"/>
        </w:rPr>
      </w:pPr>
      <w:r>
        <w:rPr>
          <w:sz w:val="24"/>
          <w:szCs w:val="24"/>
        </w:rPr>
        <w:t xml:space="preserve">IF THE HIRER’s </w:t>
      </w:r>
      <w:r w:rsidR="007D7D98" w:rsidRPr="007D7D98">
        <w:rPr>
          <w:sz w:val="24"/>
          <w:szCs w:val="24"/>
        </w:rPr>
        <w:t>activities involve children and/or vulnerable adults</w:t>
      </w:r>
      <w:r w:rsidR="007D7D98">
        <w:rPr>
          <w:sz w:val="24"/>
          <w:szCs w:val="24"/>
        </w:rPr>
        <w:t>,</w:t>
      </w:r>
      <w:r w:rsidR="007D7D98" w:rsidRPr="007D7D98">
        <w:rPr>
          <w:sz w:val="24"/>
          <w:szCs w:val="24"/>
        </w:rPr>
        <w:t xml:space="preserve"> </w:t>
      </w:r>
      <w:r>
        <w:rPr>
          <w:sz w:val="24"/>
          <w:szCs w:val="24"/>
        </w:rPr>
        <w:t>it is the hirer’s responsibility to</w:t>
      </w:r>
      <w:r w:rsidR="007D7D98" w:rsidRPr="007D7D98">
        <w:rPr>
          <w:sz w:val="24"/>
          <w:szCs w:val="24"/>
        </w:rPr>
        <w:t xml:space="preserve"> have a Safeguarding Policy</w:t>
      </w:r>
      <w:r>
        <w:rPr>
          <w:sz w:val="24"/>
          <w:szCs w:val="24"/>
        </w:rPr>
        <w:t xml:space="preserve"> </w:t>
      </w:r>
      <w:r w:rsidR="007D7D98" w:rsidRPr="007D7D98">
        <w:rPr>
          <w:sz w:val="24"/>
          <w:szCs w:val="24"/>
        </w:rPr>
        <w:t>and DBS certification process in place. We reserve the right to see any relevant documents.</w:t>
      </w:r>
    </w:p>
    <w:p w14:paraId="12A8B7DD" w14:textId="77777777" w:rsidR="007D7D98" w:rsidRDefault="007D7D98" w:rsidP="007D7D98">
      <w:pPr>
        <w:pStyle w:val="ListParagraph"/>
        <w:rPr>
          <w:sz w:val="24"/>
          <w:szCs w:val="24"/>
        </w:rPr>
      </w:pPr>
    </w:p>
    <w:p w14:paraId="6C04BED4" w14:textId="66BDDA76" w:rsidR="00A96C14" w:rsidRPr="00C811CA" w:rsidRDefault="00A96C14" w:rsidP="007D7D98">
      <w:pPr>
        <w:pStyle w:val="ListParagraph"/>
        <w:numPr>
          <w:ilvl w:val="0"/>
          <w:numId w:val="3"/>
        </w:numPr>
        <w:rPr>
          <w:sz w:val="24"/>
          <w:szCs w:val="24"/>
        </w:rPr>
      </w:pPr>
      <w:r w:rsidRPr="00A1379F">
        <w:rPr>
          <w:b/>
          <w:bCs/>
          <w:sz w:val="24"/>
          <w:szCs w:val="24"/>
        </w:rPr>
        <w:t>Health and Hygiene</w:t>
      </w:r>
      <w:r w:rsidR="004876B9">
        <w:rPr>
          <w:sz w:val="24"/>
          <w:szCs w:val="24"/>
        </w:rPr>
        <w:br/>
      </w:r>
      <w:r w:rsidRPr="00C811CA">
        <w:rPr>
          <w:sz w:val="24"/>
          <w:szCs w:val="24"/>
        </w:rPr>
        <w:t xml:space="preserve">THE HIRER shall, if preparing, </w:t>
      </w:r>
      <w:proofErr w:type="gramStart"/>
      <w:r w:rsidRPr="00C811CA">
        <w:rPr>
          <w:sz w:val="24"/>
          <w:szCs w:val="24"/>
        </w:rPr>
        <w:t>serving</w:t>
      </w:r>
      <w:proofErr w:type="gramEnd"/>
      <w:r w:rsidRPr="00C811CA">
        <w:rPr>
          <w:sz w:val="24"/>
          <w:szCs w:val="24"/>
        </w:rPr>
        <w:t xml:space="preserve"> or selling food observe all relevant food health and hygiene legislation and regulations. The hirer is responsible for</w:t>
      </w:r>
      <w:r w:rsidR="00C811CA" w:rsidRPr="00C811CA">
        <w:rPr>
          <w:sz w:val="24"/>
          <w:szCs w:val="24"/>
        </w:rPr>
        <w:t xml:space="preserve"> </w:t>
      </w:r>
      <w:r w:rsidRPr="00C811CA">
        <w:rPr>
          <w:sz w:val="24"/>
          <w:szCs w:val="24"/>
        </w:rPr>
        <w:t>cleaning the church space after use</w:t>
      </w:r>
      <w:r w:rsidR="00C811CA" w:rsidRPr="00C811CA">
        <w:rPr>
          <w:sz w:val="24"/>
          <w:szCs w:val="24"/>
        </w:rPr>
        <w:t xml:space="preserve"> </w:t>
      </w:r>
      <w:r w:rsidRPr="00C811CA">
        <w:rPr>
          <w:sz w:val="24"/>
          <w:szCs w:val="24"/>
        </w:rPr>
        <w:t>ensuring that no one enters any areas of the church which have been cordoned off.</w:t>
      </w:r>
      <w:r w:rsidR="007F3606">
        <w:rPr>
          <w:sz w:val="24"/>
          <w:szCs w:val="24"/>
        </w:rPr>
        <w:t xml:space="preserve"> The church is a no smoking building.</w:t>
      </w:r>
      <w:r w:rsidR="004876B9">
        <w:rPr>
          <w:sz w:val="24"/>
          <w:szCs w:val="24"/>
        </w:rPr>
        <w:br/>
      </w:r>
    </w:p>
    <w:p w14:paraId="1DE3FD8D" w14:textId="77777777" w:rsidR="007F3606" w:rsidRDefault="00A96C14" w:rsidP="00C811CA">
      <w:pPr>
        <w:pStyle w:val="ListParagraph"/>
        <w:numPr>
          <w:ilvl w:val="0"/>
          <w:numId w:val="3"/>
        </w:numPr>
        <w:rPr>
          <w:sz w:val="24"/>
          <w:szCs w:val="24"/>
        </w:rPr>
      </w:pPr>
      <w:r w:rsidRPr="00A1379F">
        <w:rPr>
          <w:b/>
          <w:bCs/>
          <w:sz w:val="24"/>
          <w:szCs w:val="24"/>
        </w:rPr>
        <w:t>Electrical Appliance Safety</w:t>
      </w:r>
      <w:r w:rsidR="004876B9">
        <w:rPr>
          <w:sz w:val="24"/>
          <w:szCs w:val="24"/>
        </w:rPr>
        <w:br/>
      </w:r>
      <w:r w:rsidRPr="00C811CA">
        <w:rPr>
          <w:sz w:val="24"/>
          <w:szCs w:val="24"/>
        </w:rPr>
        <w:t>THE HIRER shall ensure that any electrical appliances brought to the premises and used there shall be safe and in good working order and used in a safe manner.</w:t>
      </w:r>
    </w:p>
    <w:p w14:paraId="589BB128" w14:textId="518017B5" w:rsidR="00A96C14" w:rsidRPr="00C811CA" w:rsidRDefault="00A96C14" w:rsidP="007F3606">
      <w:pPr>
        <w:pStyle w:val="ListParagraph"/>
        <w:rPr>
          <w:sz w:val="24"/>
          <w:szCs w:val="24"/>
        </w:rPr>
      </w:pPr>
    </w:p>
    <w:p w14:paraId="55B1C3C3" w14:textId="77777777" w:rsidR="005E304A" w:rsidRPr="005E304A" w:rsidRDefault="00A96C14" w:rsidP="00C811CA">
      <w:pPr>
        <w:pStyle w:val="ListParagraph"/>
        <w:numPr>
          <w:ilvl w:val="0"/>
          <w:numId w:val="3"/>
        </w:numPr>
        <w:rPr>
          <w:sz w:val="24"/>
          <w:szCs w:val="24"/>
        </w:rPr>
      </w:pPr>
      <w:r w:rsidRPr="00A1379F">
        <w:rPr>
          <w:b/>
          <w:bCs/>
          <w:sz w:val="24"/>
          <w:szCs w:val="24"/>
        </w:rPr>
        <w:lastRenderedPageBreak/>
        <w:t>Indemnity</w:t>
      </w:r>
    </w:p>
    <w:p w14:paraId="6125E7E2" w14:textId="77777777" w:rsidR="005E304A" w:rsidRDefault="00A96C14" w:rsidP="00711E1D">
      <w:pPr>
        <w:pStyle w:val="ListParagraph"/>
        <w:numPr>
          <w:ilvl w:val="0"/>
          <w:numId w:val="4"/>
        </w:numPr>
        <w:ind w:left="1418" w:hanging="284"/>
        <w:rPr>
          <w:sz w:val="24"/>
          <w:szCs w:val="24"/>
        </w:rPr>
      </w:pPr>
      <w:r w:rsidRPr="00C811CA">
        <w:rPr>
          <w:sz w:val="24"/>
          <w:szCs w:val="24"/>
        </w:rPr>
        <w:t xml:space="preserve">THE HIRER shall indemnify the PCC for the cost of repair of any damage done to any part of the premises and the building of which they form part including the grounds or the contents of the building that may occur during the period of the Hiring </w:t>
      </w:r>
      <w:proofErr w:type="gramStart"/>
      <w:r w:rsidRPr="00C811CA">
        <w:rPr>
          <w:sz w:val="24"/>
          <w:szCs w:val="24"/>
        </w:rPr>
        <w:t>as a result of</w:t>
      </w:r>
      <w:proofErr w:type="gramEnd"/>
      <w:r w:rsidRPr="00C811CA">
        <w:rPr>
          <w:sz w:val="24"/>
          <w:szCs w:val="24"/>
        </w:rPr>
        <w:t xml:space="preserve"> the Hiring.</w:t>
      </w:r>
    </w:p>
    <w:p w14:paraId="400A3033" w14:textId="77777777" w:rsidR="005E304A" w:rsidRPr="005E304A" w:rsidRDefault="00A96C14" w:rsidP="00711E1D">
      <w:pPr>
        <w:pStyle w:val="ListParagraph"/>
        <w:numPr>
          <w:ilvl w:val="0"/>
          <w:numId w:val="4"/>
        </w:numPr>
        <w:ind w:left="1418" w:hanging="284"/>
        <w:rPr>
          <w:sz w:val="24"/>
          <w:szCs w:val="24"/>
        </w:rPr>
      </w:pPr>
      <w:r w:rsidRPr="005E304A">
        <w:rPr>
          <w:sz w:val="24"/>
          <w:szCs w:val="24"/>
        </w:rPr>
        <w:t xml:space="preserve">THE HIRER shall be responsible for making arrangements to insure against any </w:t>
      </w:r>
      <w:proofErr w:type="gramStart"/>
      <w:r w:rsidRPr="005E304A">
        <w:rPr>
          <w:sz w:val="24"/>
          <w:szCs w:val="24"/>
        </w:rPr>
        <w:t>third party</w:t>
      </w:r>
      <w:proofErr w:type="gramEnd"/>
      <w:r w:rsidRPr="005E304A">
        <w:rPr>
          <w:sz w:val="24"/>
          <w:szCs w:val="24"/>
        </w:rPr>
        <w:t xml:space="preserve"> claims which may lie against him or her (or the organisation if acting as a representative) whilst using the premises. The PCC is insured against any claims arising out of its own negligence, but this does not cover any activities organised by hirers.</w:t>
      </w:r>
      <w:r w:rsidR="005E304A" w:rsidRPr="005E304A">
        <w:t xml:space="preserve"> </w:t>
      </w:r>
    </w:p>
    <w:p w14:paraId="3D842704" w14:textId="6CBA3EDA" w:rsidR="005E304A" w:rsidRPr="005E304A" w:rsidRDefault="005E304A" w:rsidP="00711E1D">
      <w:pPr>
        <w:pStyle w:val="ListParagraph"/>
        <w:numPr>
          <w:ilvl w:val="0"/>
          <w:numId w:val="4"/>
        </w:numPr>
        <w:ind w:left="1418" w:hanging="284"/>
        <w:rPr>
          <w:sz w:val="24"/>
          <w:szCs w:val="24"/>
        </w:rPr>
      </w:pPr>
      <w:r w:rsidRPr="00711E1D">
        <w:rPr>
          <w:caps/>
          <w:sz w:val="24"/>
          <w:szCs w:val="24"/>
        </w:rPr>
        <w:t xml:space="preserve">The Hirer </w:t>
      </w:r>
      <w:r w:rsidRPr="005E304A">
        <w:rPr>
          <w:sz w:val="24"/>
          <w:szCs w:val="24"/>
        </w:rPr>
        <w:t>shall ensure that all contents belonging to the Hirer are adequately insured.</w:t>
      </w:r>
    </w:p>
    <w:p w14:paraId="73D814D6" w14:textId="576BCC25" w:rsidR="005E304A" w:rsidRPr="00711E1D" w:rsidRDefault="005E304A" w:rsidP="00711E1D">
      <w:pPr>
        <w:pStyle w:val="ListParagraph"/>
        <w:numPr>
          <w:ilvl w:val="0"/>
          <w:numId w:val="4"/>
        </w:numPr>
        <w:ind w:left="1418" w:hanging="284"/>
        <w:rPr>
          <w:sz w:val="24"/>
          <w:szCs w:val="24"/>
        </w:rPr>
      </w:pPr>
      <w:r w:rsidRPr="00711E1D">
        <w:rPr>
          <w:caps/>
          <w:sz w:val="24"/>
          <w:szCs w:val="24"/>
        </w:rPr>
        <w:t>The Hirer</w:t>
      </w:r>
      <w:r w:rsidRPr="00711E1D">
        <w:rPr>
          <w:sz w:val="24"/>
          <w:szCs w:val="24"/>
        </w:rPr>
        <w:t xml:space="preserve"> agrees to indemnify the Parochial Church Council in respect of </w:t>
      </w:r>
      <w:proofErr w:type="gramStart"/>
      <w:r w:rsidRPr="00711E1D">
        <w:rPr>
          <w:sz w:val="24"/>
          <w:szCs w:val="24"/>
        </w:rPr>
        <w:t>each and every</w:t>
      </w:r>
      <w:proofErr w:type="gramEnd"/>
      <w:r w:rsidRPr="00711E1D">
        <w:rPr>
          <w:sz w:val="24"/>
          <w:szCs w:val="24"/>
        </w:rPr>
        <w:t xml:space="preserve"> claim</w:t>
      </w:r>
      <w:r w:rsidR="00711E1D" w:rsidRPr="00711E1D">
        <w:rPr>
          <w:sz w:val="24"/>
          <w:szCs w:val="24"/>
        </w:rPr>
        <w:t xml:space="preserve"> </w:t>
      </w:r>
      <w:r w:rsidRPr="00711E1D">
        <w:rPr>
          <w:sz w:val="24"/>
          <w:szCs w:val="24"/>
        </w:rPr>
        <w:t>arising out of the use of the Premises for personal injury and/ or death of any person and/ or</w:t>
      </w:r>
      <w:r w:rsidR="00711E1D" w:rsidRPr="00711E1D">
        <w:rPr>
          <w:sz w:val="24"/>
          <w:szCs w:val="24"/>
        </w:rPr>
        <w:t xml:space="preserve"> </w:t>
      </w:r>
      <w:r w:rsidRPr="00711E1D">
        <w:rPr>
          <w:sz w:val="24"/>
          <w:szCs w:val="24"/>
        </w:rPr>
        <w:t>damage to the Premises consequential or otherwise which has been caused by the negligent act</w:t>
      </w:r>
      <w:r w:rsidR="00711E1D" w:rsidRPr="00711E1D">
        <w:rPr>
          <w:sz w:val="24"/>
          <w:szCs w:val="24"/>
        </w:rPr>
        <w:t xml:space="preserve"> </w:t>
      </w:r>
      <w:r w:rsidRPr="00711E1D">
        <w:rPr>
          <w:sz w:val="24"/>
          <w:szCs w:val="24"/>
        </w:rPr>
        <w:t>or omission of the Hirer, its agents, employees or other persons involved in the Hirer’s use of</w:t>
      </w:r>
      <w:r w:rsidR="00711E1D">
        <w:rPr>
          <w:sz w:val="24"/>
          <w:szCs w:val="24"/>
        </w:rPr>
        <w:t xml:space="preserve"> </w:t>
      </w:r>
      <w:r w:rsidRPr="00711E1D">
        <w:rPr>
          <w:sz w:val="24"/>
          <w:szCs w:val="24"/>
        </w:rPr>
        <w:t>the Premises.</w:t>
      </w:r>
    </w:p>
    <w:p w14:paraId="59E097B5" w14:textId="0F15FB6D" w:rsidR="00A96C14" w:rsidRDefault="005E304A" w:rsidP="00711E1D">
      <w:pPr>
        <w:pStyle w:val="ListParagraph"/>
        <w:numPr>
          <w:ilvl w:val="0"/>
          <w:numId w:val="4"/>
        </w:numPr>
        <w:ind w:left="1418" w:hanging="284"/>
        <w:rPr>
          <w:sz w:val="24"/>
          <w:szCs w:val="24"/>
        </w:rPr>
      </w:pPr>
      <w:r w:rsidRPr="00711E1D">
        <w:rPr>
          <w:caps/>
          <w:sz w:val="24"/>
          <w:szCs w:val="24"/>
        </w:rPr>
        <w:t>The Hirer</w:t>
      </w:r>
      <w:r w:rsidRPr="005E304A">
        <w:rPr>
          <w:sz w:val="24"/>
          <w:szCs w:val="24"/>
        </w:rPr>
        <w:t xml:space="preserve"> </w:t>
      </w:r>
      <w:r>
        <w:rPr>
          <w:sz w:val="24"/>
          <w:szCs w:val="24"/>
        </w:rPr>
        <w:t xml:space="preserve">shall ensure they </w:t>
      </w:r>
      <w:r w:rsidRPr="005E304A">
        <w:rPr>
          <w:sz w:val="24"/>
          <w:szCs w:val="24"/>
        </w:rPr>
        <w:t>h</w:t>
      </w:r>
      <w:r>
        <w:rPr>
          <w:sz w:val="24"/>
          <w:szCs w:val="24"/>
        </w:rPr>
        <w:t>ave</w:t>
      </w:r>
      <w:r w:rsidRPr="005E304A">
        <w:rPr>
          <w:sz w:val="24"/>
          <w:szCs w:val="24"/>
        </w:rPr>
        <w:t xml:space="preserve"> sufficient insurance to cover such claims in respect of any occurrence and will produce for inspection copies of policies of insurance in respect</w:t>
      </w:r>
      <w:r>
        <w:rPr>
          <w:sz w:val="24"/>
          <w:szCs w:val="24"/>
        </w:rPr>
        <w:t xml:space="preserve"> </w:t>
      </w:r>
      <w:r w:rsidRPr="005E304A">
        <w:rPr>
          <w:sz w:val="24"/>
          <w:szCs w:val="24"/>
        </w:rPr>
        <w:t>of the same</w:t>
      </w:r>
      <w:r>
        <w:rPr>
          <w:sz w:val="24"/>
          <w:szCs w:val="24"/>
        </w:rPr>
        <w:t xml:space="preserve"> if requested</w:t>
      </w:r>
      <w:r w:rsidRPr="005E304A">
        <w:rPr>
          <w:sz w:val="24"/>
          <w:szCs w:val="24"/>
        </w:rPr>
        <w:t xml:space="preserve">. </w:t>
      </w:r>
    </w:p>
    <w:p w14:paraId="45939CEE" w14:textId="77777777" w:rsidR="005E0525" w:rsidRPr="005E304A" w:rsidRDefault="005E0525" w:rsidP="00711E1D">
      <w:pPr>
        <w:pStyle w:val="ListParagraph"/>
        <w:rPr>
          <w:sz w:val="24"/>
          <w:szCs w:val="24"/>
        </w:rPr>
      </w:pPr>
    </w:p>
    <w:p w14:paraId="7DE8D7D8" w14:textId="78A4840A" w:rsidR="0006166C" w:rsidRPr="0006166C" w:rsidRDefault="00A96C14" w:rsidP="0006166C">
      <w:pPr>
        <w:pStyle w:val="ListParagraph"/>
        <w:numPr>
          <w:ilvl w:val="0"/>
          <w:numId w:val="3"/>
        </w:numPr>
        <w:rPr>
          <w:sz w:val="24"/>
          <w:szCs w:val="24"/>
        </w:rPr>
      </w:pPr>
      <w:r w:rsidRPr="0006166C">
        <w:rPr>
          <w:b/>
          <w:bCs/>
          <w:sz w:val="24"/>
          <w:szCs w:val="24"/>
        </w:rPr>
        <w:t>Accidents and Dangerous Occurrences</w:t>
      </w:r>
      <w:r w:rsidR="004876B9" w:rsidRPr="0006166C">
        <w:rPr>
          <w:sz w:val="24"/>
          <w:szCs w:val="24"/>
        </w:rPr>
        <w:br/>
      </w:r>
      <w:r w:rsidRPr="0006166C">
        <w:rPr>
          <w:sz w:val="24"/>
          <w:szCs w:val="24"/>
        </w:rPr>
        <w:t>THE HIRER</w:t>
      </w:r>
      <w:r w:rsidR="005E0525">
        <w:rPr>
          <w:sz w:val="24"/>
          <w:szCs w:val="24"/>
        </w:rPr>
        <w:t xml:space="preserve"> is</w:t>
      </w:r>
      <w:r w:rsidR="0006166C" w:rsidRPr="0006166C">
        <w:rPr>
          <w:sz w:val="24"/>
          <w:szCs w:val="24"/>
        </w:rPr>
        <w:t xml:space="preserve"> reminded that they are responsible for any accident or injury arising out of the activity for which they have booked the premises. It is the responsibility of the hirer to ensure that the premises are safe for the purposes for which they intend to use them.</w:t>
      </w:r>
      <w:r w:rsidR="0006166C" w:rsidRPr="0006166C">
        <w:t xml:space="preserve"> </w:t>
      </w:r>
      <w:r w:rsidR="0006166C" w:rsidRPr="0006166C">
        <w:rPr>
          <w:sz w:val="24"/>
          <w:szCs w:val="24"/>
        </w:rPr>
        <w:t>Hirers of St John the Baptist are required to complete details of any accident or incident occurring during their occupation of the premises which did or could give rise to injury as soon as possible after the accident or incident but</w:t>
      </w:r>
      <w:r w:rsidR="005E0525">
        <w:rPr>
          <w:sz w:val="24"/>
          <w:szCs w:val="24"/>
        </w:rPr>
        <w:t>,</w:t>
      </w:r>
      <w:r w:rsidR="0006166C" w:rsidRPr="0006166C">
        <w:rPr>
          <w:sz w:val="24"/>
          <w:szCs w:val="24"/>
        </w:rPr>
        <w:t xml:space="preserve"> in any case before the premises are vacated by the hirers after the event. A book is provided for this </w:t>
      </w:r>
      <w:proofErr w:type="gramStart"/>
      <w:r w:rsidR="0006166C" w:rsidRPr="0006166C">
        <w:rPr>
          <w:sz w:val="24"/>
          <w:szCs w:val="24"/>
        </w:rPr>
        <w:t>purpose</w:t>
      </w:r>
      <w:proofErr w:type="gramEnd"/>
      <w:r w:rsidR="0006166C" w:rsidRPr="0006166C">
        <w:rPr>
          <w:sz w:val="24"/>
          <w:szCs w:val="24"/>
        </w:rPr>
        <w:t xml:space="preserve"> and this is located </w:t>
      </w:r>
      <w:r w:rsidR="00A3248D">
        <w:rPr>
          <w:sz w:val="24"/>
          <w:szCs w:val="24"/>
        </w:rPr>
        <w:t>on the noticeboard by the refectory area.</w:t>
      </w:r>
    </w:p>
    <w:p w14:paraId="61E06753" w14:textId="6834BFCD" w:rsidR="005E0525" w:rsidRDefault="0006166C" w:rsidP="005E0525">
      <w:pPr>
        <w:pStyle w:val="ListParagraph"/>
        <w:numPr>
          <w:ilvl w:val="1"/>
          <w:numId w:val="3"/>
        </w:numPr>
        <w:rPr>
          <w:sz w:val="24"/>
          <w:szCs w:val="24"/>
        </w:rPr>
      </w:pPr>
      <w:r w:rsidRPr="0006166C">
        <w:rPr>
          <w:sz w:val="24"/>
          <w:szCs w:val="24"/>
        </w:rPr>
        <w:t>The following information should be recorded</w:t>
      </w:r>
      <w:r w:rsidR="00A3248D">
        <w:rPr>
          <w:sz w:val="24"/>
          <w:szCs w:val="24"/>
        </w:rPr>
        <w:t xml:space="preserve"> in the book</w:t>
      </w:r>
      <w:r w:rsidRPr="0006166C">
        <w:rPr>
          <w:sz w:val="24"/>
          <w:szCs w:val="24"/>
        </w:rPr>
        <w:t>:</w:t>
      </w:r>
    </w:p>
    <w:p w14:paraId="081CBB17" w14:textId="6360C09A" w:rsidR="005E0525" w:rsidRDefault="0006166C" w:rsidP="005E0525">
      <w:pPr>
        <w:pStyle w:val="ListParagraph"/>
        <w:numPr>
          <w:ilvl w:val="2"/>
          <w:numId w:val="3"/>
        </w:numPr>
        <w:rPr>
          <w:sz w:val="24"/>
          <w:szCs w:val="24"/>
        </w:rPr>
      </w:pPr>
      <w:bookmarkStart w:id="0" w:name="_Hlk138075321"/>
      <w:r w:rsidRPr="0006166C">
        <w:rPr>
          <w:sz w:val="24"/>
          <w:szCs w:val="24"/>
        </w:rPr>
        <w:t xml:space="preserve">Name, </w:t>
      </w:r>
      <w:proofErr w:type="gramStart"/>
      <w:r w:rsidRPr="0006166C">
        <w:rPr>
          <w:sz w:val="24"/>
          <w:szCs w:val="24"/>
        </w:rPr>
        <w:t>address</w:t>
      </w:r>
      <w:proofErr w:type="gramEnd"/>
      <w:r w:rsidRPr="0006166C">
        <w:rPr>
          <w:sz w:val="24"/>
          <w:szCs w:val="24"/>
        </w:rPr>
        <w:t xml:space="preserve"> and telephone number</w:t>
      </w:r>
      <w:r w:rsidR="005E0525">
        <w:rPr>
          <w:sz w:val="24"/>
          <w:szCs w:val="24"/>
        </w:rPr>
        <w:t xml:space="preserve"> </w:t>
      </w:r>
      <w:r w:rsidRPr="0006166C">
        <w:rPr>
          <w:sz w:val="24"/>
          <w:szCs w:val="24"/>
        </w:rPr>
        <w:t>of person(s) injured</w:t>
      </w:r>
      <w:r w:rsidR="005E0525">
        <w:rPr>
          <w:sz w:val="24"/>
          <w:szCs w:val="24"/>
        </w:rPr>
        <w:t>.</w:t>
      </w:r>
      <w:bookmarkEnd w:id="0"/>
    </w:p>
    <w:p w14:paraId="56F7B265" w14:textId="11C9C192" w:rsidR="005E0525" w:rsidRDefault="0006166C" w:rsidP="005E0525">
      <w:pPr>
        <w:pStyle w:val="ListParagraph"/>
        <w:numPr>
          <w:ilvl w:val="2"/>
          <w:numId w:val="3"/>
        </w:numPr>
        <w:rPr>
          <w:sz w:val="24"/>
          <w:szCs w:val="24"/>
        </w:rPr>
      </w:pPr>
      <w:r w:rsidRPr="0006166C">
        <w:rPr>
          <w:sz w:val="24"/>
          <w:szCs w:val="24"/>
        </w:rPr>
        <w:t>Exact time and place of the occurrence</w:t>
      </w:r>
      <w:r w:rsidR="005E0525">
        <w:rPr>
          <w:sz w:val="24"/>
          <w:szCs w:val="24"/>
        </w:rPr>
        <w:t>.</w:t>
      </w:r>
    </w:p>
    <w:p w14:paraId="0207B112" w14:textId="65C39D1B" w:rsidR="005E0525" w:rsidRPr="005E0525" w:rsidRDefault="0006166C" w:rsidP="005E0525">
      <w:pPr>
        <w:pStyle w:val="ListParagraph"/>
        <w:numPr>
          <w:ilvl w:val="2"/>
          <w:numId w:val="3"/>
        </w:numPr>
        <w:rPr>
          <w:sz w:val="24"/>
          <w:szCs w:val="24"/>
        </w:rPr>
      </w:pPr>
      <w:r w:rsidRPr="005E0525">
        <w:rPr>
          <w:sz w:val="24"/>
          <w:szCs w:val="24"/>
        </w:rPr>
        <w:t>Detailed description of accident or incident</w:t>
      </w:r>
      <w:r w:rsidR="005E0525">
        <w:rPr>
          <w:sz w:val="24"/>
          <w:szCs w:val="24"/>
        </w:rPr>
        <w:t xml:space="preserve"> </w:t>
      </w:r>
      <w:bookmarkStart w:id="1" w:name="_Hlk138075286"/>
      <w:r w:rsidRPr="005E0525">
        <w:rPr>
          <w:sz w:val="24"/>
          <w:szCs w:val="24"/>
        </w:rPr>
        <w:t>including a description of any apparatus or equipment involved</w:t>
      </w:r>
      <w:r w:rsidR="005E0525">
        <w:rPr>
          <w:sz w:val="24"/>
          <w:szCs w:val="24"/>
        </w:rPr>
        <w:t>.</w:t>
      </w:r>
    </w:p>
    <w:bookmarkEnd w:id="1"/>
    <w:p w14:paraId="75C988E1" w14:textId="1C6F1324" w:rsidR="005E0525" w:rsidRDefault="0006166C" w:rsidP="005E0525">
      <w:pPr>
        <w:pStyle w:val="ListParagraph"/>
        <w:numPr>
          <w:ilvl w:val="2"/>
          <w:numId w:val="3"/>
        </w:numPr>
        <w:rPr>
          <w:sz w:val="24"/>
          <w:szCs w:val="24"/>
        </w:rPr>
      </w:pPr>
      <w:r w:rsidRPr="0006166C">
        <w:rPr>
          <w:sz w:val="24"/>
          <w:szCs w:val="24"/>
        </w:rPr>
        <w:t xml:space="preserve">Name, </w:t>
      </w:r>
      <w:proofErr w:type="gramStart"/>
      <w:r w:rsidRPr="0006166C">
        <w:rPr>
          <w:sz w:val="24"/>
          <w:szCs w:val="24"/>
        </w:rPr>
        <w:t>address</w:t>
      </w:r>
      <w:proofErr w:type="gramEnd"/>
      <w:r w:rsidRPr="0006166C">
        <w:rPr>
          <w:sz w:val="24"/>
          <w:szCs w:val="24"/>
        </w:rPr>
        <w:t xml:space="preserve"> and telephone number of any witness(es) to the accident</w:t>
      </w:r>
      <w:r w:rsidR="005E0525">
        <w:rPr>
          <w:sz w:val="24"/>
          <w:szCs w:val="24"/>
        </w:rPr>
        <w:t>.</w:t>
      </w:r>
    </w:p>
    <w:p w14:paraId="518FB056" w14:textId="6C3E08FE" w:rsidR="005E0525" w:rsidRDefault="0006166C" w:rsidP="005E0525">
      <w:pPr>
        <w:pStyle w:val="ListParagraph"/>
        <w:numPr>
          <w:ilvl w:val="2"/>
          <w:numId w:val="3"/>
        </w:numPr>
        <w:rPr>
          <w:sz w:val="24"/>
          <w:szCs w:val="24"/>
        </w:rPr>
      </w:pPr>
      <w:r w:rsidRPr="0006166C">
        <w:rPr>
          <w:sz w:val="24"/>
          <w:szCs w:val="24"/>
        </w:rPr>
        <w:t>Signed witness statements should be obtained if possible</w:t>
      </w:r>
      <w:r w:rsidR="005E0525">
        <w:rPr>
          <w:sz w:val="24"/>
          <w:szCs w:val="24"/>
        </w:rPr>
        <w:t>.</w:t>
      </w:r>
    </w:p>
    <w:p w14:paraId="63BF7A9B" w14:textId="2F1B9E2B" w:rsidR="0006166C" w:rsidRPr="0006166C" w:rsidRDefault="005E0525" w:rsidP="005E0525">
      <w:pPr>
        <w:pStyle w:val="ListParagraph"/>
        <w:numPr>
          <w:ilvl w:val="2"/>
          <w:numId w:val="3"/>
        </w:numPr>
        <w:rPr>
          <w:sz w:val="24"/>
          <w:szCs w:val="24"/>
        </w:rPr>
      </w:pPr>
      <w:r w:rsidRPr="0006166C">
        <w:rPr>
          <w:sz w:val="24"/>
          <w:szCs w:val="24"/>
        </w:rPr>
        <w:t>Any apparatus or equipment involved must be retained for inspection.</w:t>
      </w:r>
    </w:p>
    <w:p w14:paraId="6699278C" w14:textId="67841755" w:rsidR="00A96C14" w:rsidRPr="005E0525" w:rsidRDefault="0006166C" w:rsidP="005E0525">
      <w:pPr>
        <w:pStyle w:val="ListParagraph"/>
        <w:numPr>
          <w:ilvl w:val="1"/>
          <w:numId w:val="3"/>
        </w:numPr>
        <w:rPr>
          <w:sz w:val="24"/>
          <w:szCs w:val="24"/>
        </w:rPr>
      </w:pPr>
      <w:r w:rsidRPr="00394D26">
        <w:rPr>
          <w:caps/>
          <w:sz w:val="24"/>
          <w:szCs w:val="24"/>
        </w:rPr>
        <w:t>The hirer</w:t>
      </w:r>
      <w:r w:rsidRPr="0006166C">
        <w:rPr>
          <w:sz w:val="24"/>
          <w:szCs w:val="24"/>
        </w:rPr>
        <w:t xml:space="preserve"> must notify</w:t>
      </w:r>
      <w:r w:rsidR="005E0525">
        <w:rPr>
          <w:sz w:val="24"/>
          <w:szCs w:val="24"/>
        </w:rPr>
        <w:t xml:space="preserve"> Deb Hob</w:t>
      </w:r>
      <w:r w:rsidR="00394D26">
        <w:rPr>
          <w:sz w:val="24"/>
          <w:szCs w:val="24"/>
        </w:rPr>
        <w:t>b</w:t>
      </w:r>
      <w:r w:rsidR="005E0525">
        <w:rPr>
          <w:sz w:val="24"/>
          <w:szCs w:val="24"/>
        </w:rPr>
        <w:t>s (</w:t>
      </w:r>
      <w:hyperlink r:id="rId13" w:history="1">
        <w:r w:rsidR="005E0525" w:rsidRPr="008C355B">
          <w:rPr>
            <w:rStyle w:val="Hyperlink"/>
            <w:sz w:val="24"/>
            <w:szCs w:val="24"/>
          </w:rPr>
          <w:t>deb.hobbs@eastwinchester.org</w:t>
        </w:r>
      </w:hyperlink>
      <w:r w:rsidR="005E0525" w:rsidRPr="00263452">
        <w:rPr>
          <w:sz w:val="24"/>
          <w:szCs w:val="24"/>
        </w:rPr>
        <w:t xml:space="preserve"> </w:t>
      </w:r>
      <w:r w:rsidR="005E0525" w:rsidRPr="00E45E37">
        <w:rPr>
          <w:sz w:val="24"/>
          <w:szCs w:val="24"/>
        </w:rPr>
        <w:t>Tel. 01962 849250</w:t>
      </w:r>
      <w:r w:rsidR="005E0525">
        <w:rPr>
          <w:sz w:val="24"/>
          <w:szCs w:val="24"/>
        </w:rPr>
        <w:t xml:space="preserve">) </w:t>
      </w:r>
      <w:r w:rsidRPr="0006166C">
        <w:rPr>
          <w:sz w:val="24"/>
          <w:szCs w:val="24"/>
        </w:rPr>
        <w:t>as soon as possible after the accident, but in any event within 24 hours</w:t>
      </w:r>
      <w:r w:rsidR="00A3248D">
        <w:rPr>
          <w:sz w:val="24"/>
          <w:szCs w:val="24"/>
        </w:rPr>
        <w:t>, with a completed form from the accident book.</w:t>
      </w:r>
      <w:r w:rsidR="004876B9" w:rsidRPr="005E0525">
        <w:rPr>
          <w:sz w:val="24"/>
          <w:szCs w:val="24"/>
        </w:rPr>
        <w:br/>
      </w:r>
    </w:p>
    <w:p w14:paraId="39D6A14B" w14:textId="079BC700" w:rsidR="00A96C14" w:rsidRPr="00C811CA" w:rsidRDefault="004876B9" w:rsidP="00C811CA">
      <w:pPr>
        <w:pStyle w:val="ListParagraph"/>
        <w:numPr>
          <w:ilvl w:val="0"/>
          <w:numId w:val="3"/>
        </w:numPr>
        <w:rPr>
          <w:sz w:val="24"/>
          <w:szCs w:val="24"/>
        </w:rPr>
      </w:pPr>
      <w:r w:rsidRPr="00A1379F">
        <w:rPr>
          <w:b/>
          <w:bCs/>
          <w:sz w:val="24"/>
          <w:szCs w:val="24"/>
        </w:rPr>
        <w:t>Animals</w:t>
      </w:r>
      <w:r>
        <w:rPr>
          <w:sz w:val="24"/>
          <w:szCs w:val="24"/>
        </w:rPr>
        <w:br/>
      </w:r>
      <w:r w:rsidR="00A96C14" w:rsidRPr="00C811CA">
        <w:rPr>
          <w:sz w:val="24"/>
          <w:szCs w:val="24"/>
        </w:rPr>
        <w:t>THE HIRER shall ensure that no animals (including birds) except</w:t>
      </w:r>
      <w:r w:rsidR="005E0525">
        <w:rPr>
          <w:sz w:val="24"/>
          <w:szCs w:val="24"/>
        </w:rPr>
        <w:t xml:space="preserve"> </w:t>
      </w:r>
      <w:r w:rsidR="00394D26">
        <w:rPr>
          <w:sz w:val="24"/>
          <w:szCs w:val="24"/>
        </w:rPr>
        <w:t>assistance</w:t>
      </w:r>
      <w:r w:rsidR="00A96C14" w:rsidRPr="00C811CA">
        <w:rPr>
          <w:sz w:val="24"/>
          <w:szCs w:val="24"/>
        </w:rPr>
        <w:t xml:space="preserve"> dogs are brought into the premises unless agreed in writing in advance by the PCC.</w:t>
      </w:r>
      <w:r>
        <w:rPr>
          <w:sz w:val="24"/>
          <w:szCs w:val="24"/>
        </w:rPr>
        <w:br/>
      </w:r>
    </w:p>
    <w:p w14:paraId="0E175940" w14:textId="72342142" w:rsidR="00A96C14" w:rsidRPr="005E0525" w:rsidRDefault="00A96C14" w:rsidP="005E0525">
      <w:pPr>
        <w:pStyle w:val="ListParagraph"/>
        <w:numPr>
          <w:ilvl w:val="0"/>
          <w:numId w:val="3"/>
        </w:numPr>
        <w:rPr>
          <w:sz w:val="24"/>
          <w:szCs w:val="24"/>
        </w:rPr>
      </w:pPr>
      <w:r w:rsidRPr="00A1379F">
        <w:rPr>
          <w:b/>
          <w:bCs/>
          <w:sz w:val="24"/>
          <w:szCs w:val="24"/>
        </w:rPr>
        <w:t>Noise</w:t>
      </w:r>
      <w:r w:rsidR="004876B9">
        <w:rPr>
          <w:sz w:val="24"/>
          <w:szCs w:val="24"/>
        </w:rPr>
        <w:br/>
      </w:r>
      <w:r w:rsidRPr="00C811CA">
        <w:rPr>
          <w:sz w:val="24"/>
          <w:szCs w:val="24"/>
        </w:rPr>
        <w:t>THE HIRER shall ensure that the minimum of noise is made on arrival and departure and that the noise level of the Hiring does not cause a nuisance or inconvenience to occupiers of nearby premises.</w:t>
      </w:r>
      <w:r w:rsidR="004876B9" w:rsidRPr="005E0525">
        <w:rPr>
          <w:sz w:val="24"/>
          <w:szCs w:val="24"/>
        </w:rPr>
        <w:br/>
      </w:r>
    </w:p>
    <w:p w14:paraId="352A4B04" w14:textId="1A70BBC0" w:rsidR="00A96C14" w:rsidRPr="00C811CA" w:rsidRDefault="00A96C14" w:rsidP="00C811CA">
      <w:pPr>
        <w:pStyle w:val="ListParagraph"/>
        <w:numPr>
          <w:ilvl w:val="0"/>
          <w:numId w:val="3"/>
        </w:numPr>
        <w:rPr>
          <w:sz w:val="24"/>
          <w:szCs w:val="24"/>
        </w:rPr>
      </w:pPr>
      <w:r w:rsidRPr="00A1379F">
        <w:rPr>
          <w:b/>
          <w:bCs/>
          <w:sz w:val="24"/>
          <w:szCs w:val="24"/>
        </w:rPr>
        <w:lastRenderedPageBreak/>
        <w:t>Storage</w:t>
      </w:r>
      <w:r w:rsidR="004876B9">
        <w:rPr>
          <w:sz w:val="24"/>
          <w:szCs w:val="24"/>
        </w:rPr>
        <w:br/>
      </w:r>
      <w:r w:rsidRPr="005E0525">
        <w:rPr>
          <w:caps/>
          <w:sz w:val="24"/>
          <w:szCs w:val="24"/>
        </w:rPr>
        <w:t>Permission</w:t>
      </w:r>
      <w:r w:rsidRPr="00C811CA">
        <w:rPr>
          <w:sz w:val="24"/>
          <w:szCs w:val="24"/>
        </w:rPr>
        <w:t xml:space="preserve"> must be obtained before goods or equipment are left or stored at the premises.</w:t>
      </w:r>
      <w:r w:rsidR="00A1379F">
        <w:rPr>
          <w:sz w:val="24"/>
          <w:szCs w:val="24"/>
        </w:rPr>
        <w:t xml:space="preserve"> </w:t>
      </w:r>
      <w:r w:rsidRPr="00C811CA">
        <w:rPr>
          <w:sz w:val="24"/>
          <w:szCs w:val="24"/>
        </w:rPr>
        <w:t>No responsibility is accepted by the</w:t>
      </w:r>
      <w:r w:rsidR="00C811CA" w:rsidRPr="00C811CA">
        <w:rPr>
          <w:sz w:val="24"/>
          <w:szCs w:val="24"/>
        </w:rPr>
        <w:t xml:space="preserve"> </w:t>
      </w:r>
      <w:r w:rsidRPr="00C811CA">
        <w:rPr>
          <w:sz w:val="24"/>
          <w:szCs w:val="24"/>
        </w:rPr>
        <w:t>PCC for the safety of such goods or equipment or for any damage.</w:t>
      </w:r>
      <w:r w:rsidR="004876B9">
        <w:rPr>
          <w:sz w:val="24"/>
          <w:szCs w:val="24"/>
        </w:rPr>
        <w:br/>
      </w:r>
    </w:p>
    <w:p w14:paraId="60736274" w14:textId="3254EAFF" w:rsidR="00A96C14" w:rsidRPr="00C811CA" w:rsidRDefault="00A96C14" w:rsidP="00C811CA">
      <w:pPr>
        <w:pStyle w:val="ListParagraph"/>
        <w:numPr>
          <w:ilvl w:val="0"/>
          <w:numId w:val="3"/>
        </w:numPr>
        <w:rPr>
          <w:sz w:val="24"/>
          <w:szCs w:val="24"/>
        </w:rPr>
      </w:pPr>
      <w:r w:rsidRPr="00A1379F">
        <w:rPr>
          <w:b/>
          <w:bCs/>
          <w:sz w:val="24"/>
          <w:szCs w:val="24"/>
        </w:rPr>
        <w:t>Cancellation by the Hirer</w:t>
      </w:r>
      <w:r w:rsidR="004876B9">
        <w:rPr>
          <w:sz w:val="24"/>
          <w:szCs w:val="24"/>
        </w:rPr>
        <w:br/>
      </w:r>
      <w:r w:rsidRPr="00C811CA">
        <w:rPr>
          <w:sz w:val="24"/>
          <w:szCs w:val="24"/>
        </w:rPr>
        <w:t>IF THE HIRER wishes to cancel the booking before the date of the event, the question of the payment or the repayment of the fee shall be at the discretion of the PCC.</w:t>
      </w:r>
      <w:r w:rsidR="004876B9">
        <w:rPr>
          <w:sz w:val="24"/>
          <w:szCs w:val="24"/>
        </w:rPr>
        <w:br/>
      </w:r>
    </w:p>
    <w:p w14:paraId="1187578E" w14:textId="7A06EF37" w:rsidR="00A96C14" w:rsidRPr="00C811CA" w:rsidRDefault="00A96C14" w:rsidP="00C811CA">
      <w:pPr>
        <w:pStyle w:val="ListParagraph"/>
        <w:numPr>
          <w:ilvl w:val="0"/>
          <w:numId w:val="3"/>
        </w:numPr>
        <w:rPr>
          <w:sz w:val="24"/>
          <w:szCs w:val="24"/>
        </w:rPr>
      </w:pPr>
      <w:r w:rsidRPr="00A1379F">
        <w:rPr>
          <w:b/>
          <w:bCs/>
          <w:sz w:val="24"/>
          <w:szCs w:val="24"/>
        </w:rPr>
        <w:t>Cancellation by the PCC</w:t>
      </w:r>
      <w:r w:rsidR="004876B9">
        <w:rPr>
          <w:sz w:val="24"/>
          <w:szCs w:val="24"/>
        </w:rPr>
        <w:br/>
      </w:r>
      <w:r w:rsidRPr="005E0525">
        <w:rPr>
          <w:caps/>
          <w:sz w:val="24"/>
          <w:szCs w:val="24"/>
        </w:rPr>
        <w:t>The</w:t>
      </w:r>
      <w:r w:rsidRPr="00C811CA">
        <w:rPr>
          <w:sz w:val="24"/>
          <w:szCs w:val="24"/>
        </w:rPr>
        <w:t xml:space="preserve"> PCC may terminate the Hiring immediately by notice (which may be given orally but which will be confirmed in writing as soon as possible afterwards) </w:t>
      </w:r>
      <w:proofErr w:type="gramStart"/>
      <w:r w:rsidRPr="00C811CA">
        <w:rPr>
          <w:sz w:val="24"/>
          <w:szCs w:val="24"/>
        </w:rPr>
        <w:t>in the event that</w:t>
      </w:r>
      <w:proofErr w:type="gramEnd"/>
      <w:r w:rsidRPr="00C811CA">
        <w:rPr>
          <w:sz w:val="24"/>
          <w:szCs w:val="24"/>
        </w:rPr>
        <w:t xml:space="preserve"> the Hirer is in breach of the terms of this Agreement in any way.</w:t>
      </w:r>
      <w:r w:rsidR="004876B9">
        <w:rPr>
          <w:sz w:val="24"/>
          <w:szCs w:val="24"/>
        </w:rPr>
        <w:br/>
      </w:r>
    </w:p>
    <w:p w14:paraId="06456EC4" w14:textId="738DB5C8" w:rsidR="00A96C14" w:rsidRPr="00C811CA" w:rsidRDefault="00A96C14" w:rsidP="00C811CA">
      <w:pPr>
        <w:pStyle w:val="ListParagraph"/>
        <w:numPr>
          <w:ilvl w:val="0"/>
          <w:numId w:val="3"/>
        </w:numPr>
        <w:rPr>
          <w:sz w:val="24"/>
          <w:szCs w:val="24"/>
        </w:rPr>
      </w:pPr>
      <w:r w:rsidRPr="00A1379F">
        <w:rPr>
          <w:b/>
          <w:bCs/>
          <w:sz w:val="24"/>
          <w:szCs w:val="24"/>
        </w:rPr>
        <w:t>Unfit for Use</w:t>
      </w:r>
      <w:r w:rsidR="00A1379F">
        <w:rPr>
          <w:sz w:val="24"/>
          <w:szCs w:val="24"/>
        </w:rPr>
        <w:br/>
      </w:r>
      <w:r w:rsidRPr="00C811CA">
        <w:rPr>
          <w:sz w:val="24"/>
          <w:szCs w:val="24"/>
        </w:rPr>
        <w:t>IN the event of the premises or any part thereof being rendered unfit for the use for which it has been hired, the PCC shall not be liable to the Hirer for any resulting loss or damage whatsoever.</w:t>
      </w:r>
      <w:r w:rsidR="004876B9">
        <w:rPr>
          <w:sz w:val="24"/>
          <w:szCs w:val="24"/>
        </w:rPr>
        <w:br/>
      </w:r>
    </w:p>
    <w:p w14:paraId="509F0E53" w14:textId="59FBEA28" w:rsidR="00A96C14" w:rsidRPr="004876B9" w:rsidRDefault="00A96C14" w:rsidP="004876B9">
      <w:pPr>
        <w:pStyle w:val="ListParagraph"/>
        <w:numPr>
          <w:ilvl w:val="0"/>
          <w:numId w:val="3"/>
        </w:numPr>
        <w:rPr>
          <w:sz w:val="24"/>
          <w:szCs w:val="24"/>
        </w:rPr>
      </w:pPr>
      <w:r w:rsidRPr="00A1379F">
        <w:rPr>
          <w:b/>
          <w:bCs/>
          <w:sz w:val="24"/>
          <w:szCs w:val="24"/>
        </w:rPr>
        <w:t>End of Hire</w:t>
      </w:r>
      <w:r w:rsidR="00A1379F">
        <w:rPr>
          <w:sz w:val="24"/>
          <w:szCs w:val="24"/>
        </w:rPr>
        <w:br/>
      </w:r>
      <w:r w:rsidRPr="00C811CA">
        <w:rPr>
          <w:sz w:val="24"/>
          <w:szCs w:val="24"/>
        </w:rPr>
        <w:t>UNLESS the Hirer has agreed in advance for the premises to be cleaned at the end of the Hiring (for which an extra charge is made) the Hirer shall be responsible for leaving the premises and surrounding area in a clean and tidy condition, properly locked and secured unless directed otherwise and any contents (including tables and chairs) temporarily removed from their usual positions properly cleaned and replaced, floors swept and all waste removed by the Hirer from the premises.</w:t>
      </w:r>
      <w:r w:rsidR="00A1379F">
        <w:rPr>
          <w:sz w:val="24"/>
          <w:szCs w:val="24"/>
        </w:rPr>
        <w:t xml:space="preserve"> </w:t>
      </w:r>
      <w:r w:rsidRPr="00C811CA">
        <w:rPr>
          <w:sz w:val="24"/>
          <w:szCs w:val="24"/>
        </w:rPr>
        <w:t>Failure to comply shall entitle the PCC to clean up and to arrange for the removal of waste from the premises and to charge costs to the Hirer.</w:t>
      </w:r>
      <w:r w:rsidR="004876B9">
        <w:rPr>
          <w:sz w:val="24"/>
          <w:szCs w:val="24"/>
        </w:rPr>
        <w:t xml:space="preserve"> </w:t>
      </w:r>
      <w:r w:rsidRPr="004876B9">
        <w:rPr>
          <w:sz w:val="24"/>
          <w:szCs w:val="24"/>
        </w:rPr>
        <w:t>The Hirer shall remove all items belonging to the Hirer at the end of the Hiring</w:t>
      </w:r>
      <w:r w:rsidR="00BE42A1">
        <w:rPr>
          <w:sz w:val="24"/>
          <w:szCs w:val="24"/>
        </w:rPr>
        <w:t>.</w:t>
      </w:r>
    </w:p>
    <w:sectPr w:rsidR="00A96C14" w:rsidRPr="004876B9" w:rsidSect="005E0525">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9E37F" w14:textId="77777777" w:rsidR="00FD2C1D" w:rsidRDefault="00FD2C1D" w:rsidP="007D7D98">
      <w:pPr>
        <w:spacing w:after="0" w:line="240" w:lineRule="auto"/>
      </w:pPr>
      <w:r>
        <w:separator/>
      </w:r>
    </w:p>
  </w:endnote>
  <w:endnote w:type="continuationSeparator" w:id="0">
    <w:p w14:paraId="3C051F37" w14:textId="77777777" w:rsidR="00FD2C1D" w:rsidRDefault="00FD2C1D" w:rsidP="007D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2160" w14:textId="464C0ECE" w:rsidR="007D7D98" w:rsidRDefault="00AF0A4F" w:rsidP="007D7D98">
    <w:pPr>
      <w:pStyle w:val="Footer"/>
      <w:jc w:val="right"/>
      <w:rPr>
        <w:noProof/>
      </w:rPr>
    </w:pPr>
    <w:r>
      <w:rPr>
        <w:noProof/>
      </w:rPr>
      <w:t xml:space="preserve">Printed: </w:t>
    </w:r>
    <w:r>
      <w:rPr>
        <w:noProof/>
      </w:rPr>
      <w:fldChar w:fldCharType="begin"/>
    </w:r>
    <w:r>
      <w:rPr>
        <w:noProof/>
      </w:rPr>
      <w:instrText xml:space="preserve"> DATE   \* MERGEFORMAT </w:instrText>
    </w:r>
    <w:r>
      <w:rPr>
        <w:noProof/>
      </w:rPr>
      <w:fldChar w:fldCharType="separate"/>
    </w:r>
    <w:r w:rsidR="008A516F">
      <w:rPr>
        <w:noProof/>
      </w:rPr>
      <w:t>13/11/2023</w:t>
    </w:r>
    <w:r>
      <w:rPr>
        <w:noProof/>
      </w:rPr>
      <w:fldChar w:fldCharType="end"/>
    </w:r>
    <w:r w:rsidRPr="00AF0A4F">
      <w:rPr>
        <w:noProof/>
      </w:rPr>
      <w:ptab w:relativeTo="margin" w:alignment="center" w:leader="none"/>
    </w:r>
    <w:r>
      <w:rPr>
        <w:noProof/>
      </w:rPr>
      <w:fldChar w:fldCharType="begin"/>
    </w:r>
    <w:r>
      <w:rPr>
        <w:noProof/>
      </w:rPr>
      <w:instrText xml:space="preserve"> PAGE  \* Arabic  \* MERGEFORMAT </w:instrText>
    </w:r>
    <w:r>
      <w:rPr>
        <w:noProof/>
      </w:rPr>
      <w:fldChar w:fldCharType="separate"/>
    </w:r>
    <w:r>
      <w:rPr>
        <w:noProof/>
      </w:rPr>
      <w:t>1</w:t>
    </w:r>
    <w:r>
      <w:rPr>
        <w:noProof/>
      </w:rPr>
      <w:fldChar w:fldCharType="end"/>
    </w:r>
    <w:r w:rsidRPr="00AF0A4F">
      <w:rPr>
        <w:noProof/>
      </w:rPr>
      <w:ptab w:relativeTo="margin" w:alignment="right" w:leader="none"/>
    </w:r>
    <w:r>
      <w:rPr>
        <w:noProof/>
      </w:rPr>
      <w:t xml:space="preserve">Updated: </w:t>
    </w:r>
    <w:r w:rsidR="00B85E43">
      <w:rPr>
        <w:noProof/>
      </w:rPr>
      <w:t>22</w:t>
    </w:r>
    <w:r>
      <w:rPr>
        <w:noProof/>
      </w:rPr>
      <w:t>/06/2023</w:t>
    </w:r>
  </w:p>
  <w:p w14:paraId="25355C3A" w14:textId="25ADCF77" w:rsidR="000B6E34" w:rsidRDefault="000B6E34" w:rsidP="000B6E34">
    <w:pPr>
      <w:pStyle w:val="Footer"/>
    </w:pPr>
    <w:r>
      <w:rPr>
        <w:noProof/>
      </w:rPr>
      <w:t xml:space="preserve">Name: </w:t>
    </w:r>
    <w:r>
      <w:rPr>
        <w:noProof/>
      </w:rPr>
      <w:fldChar w:fldCharType="begin"/>
    </w:r>
    <w:r>
      <w:rPr>
        <w:noProof/>
      </w:rPr>
      <w:instrText xml:space="preserve"> FILENAME  \* FirstCap  \* MERGEFORMAT </w:instrText>
    </w:r>
    <w:r>
      <w:rPr>
        <w:noProof/>
      </w:rPr>
      <w:fldChar w:fldCharType="separate"/>
    </w:r>
    <w:r>
      <w:rPr>
        <w:noProof/>
      </w:rPr>
      <w:t xml:space="preserve">Booking form </w:t>
    </w:r>
    <w:r w:rsidR="00852CF2">
      <w:rPr>
        <w:noProof/>
      </w:rPr>
      <w:t>202307</w:t>
    </w:r>
    <w:r>
      <w:rPr>
        <w:noProof/>
      </w:rPr>
      <w:t>.docx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2157A" w14:textId="77777777" w:rsidR="00FD2C1D" w:rsidRDefault="00FD2C1D" w:rsidP="007D7D98">
      <w:pPr>
        <w:spacing w:after="0" w:line="240" w:lineRule="auto"/>
      </w:pPr>
      <w:r>
        <w:separator/>
      </w:r>
    </w:p>
  </w:footnote>
  <w:footnote w:type="continuationSeparator" w:id="0">
    <w:p w14:paraId="2FD22ABD" w14:textId="77777777" w:rsidR="00FD2C1D" w:rsidRDefault="00FD2C1D" w:rsidP="007D7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88A2" w14:textId="7D505758" w:rsidR="00AF0A4F" w:rsidRDefault="00AF0A4F" w:rsidP="00AF0A4F">
    <w:pPr>
      <w:pStyle w:val="Header"/>
      <w:jc w:val="right"/>
    </w:pPr>
    <w:r>
      <w:t>St John the Baptist Hire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9F2"/>
    <w:multiLevelType w:val="hybridMultilevel"/>
    <w:tmpl w:val="F7F88D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8E56C1"/>
    <w:multiLevelType w:val="hybridMultilevel"/>
    <w:tmpl w:val="D1AA21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075EC1"/>
    <w:multiLevelType w:val="hybridMultilevel"/>
    <w:tmpl w:val="81A28A08"/>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DEB022F"/>
    <w:multiLevelType w:val="hybridMultilevel"/>
    <w:tmpl w:val="DA0C8D9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8954985">
    <w:abstractNumId w:val="3"/>
  </w:num>
  <w:num w:numId="2" w16cid:durableId="1425607895">
    <w:abstractNumId w:val="2"/>
  </w:num>
  <w:num w:numId="3" w16cid:durableId="1872453104">
    <w:abstractNumId w:val="1"/>
  </w:num>
  <w:num w:numId="4" w16cid:durableId="1529370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37"/>
    <w:rsid w:val="00000C55"/>
    <w:rsid w:val="00001433"/>
    <w:rsid w:val="00002459"/>
    <w:rsid w:val="00002C5C"/>
    <w:rsid w:val="00005B5E"/>
    <w:rsid w:val="00011139"/>
    <w:rsid w:val="0001191B"/>
    <w:rsid w:val="00015E92"/>
    <w:rsid w:val="0001785D"/>
    <w:rsid w:val="00026059"/>
    <w:rsid w:val="00026613"/>
    <w:rsid w:val="00034945"/>
    <w:rsid w:val="00034DAD"/>
    <w:rsid w:val="0003761C"/>
    <w:rsid w:val="00040188"/>
    <w:rsid w:val="00046199"/>
    <w:rsid w:val="000477AD"/>
    <w:rsid w:val="00051C06"/>
    <w:rsid w:val="00056AF1"/>
    <w:rsid w:val="00060B9B"/>
    <w:rsid w:val="0006166C"/>
    <w:rsid w:val="000633E2"/>
    <w:rsid w:val="000658A0"/>
    <w:rsid w:val="00070283"/>
    <w:rsid w:val="0007259F"/>
    <w:rsid w:val="00072F46"/>
    <w:rsid w:val="000730B9"/>
    <w:rsid w:val="00073649"/>
    <w:rsid w:val="000739CD"/>
    <w:rsid w:val="000745DE"/>
    <w:rsid w:val="000826FA"/>
    <w:rsid w:val="00084382"/>
    <w:rsid w:val="000858E8"/>
    <w:rsid w:val="00091E59"/>
    <w:rsid w:val="00094E61"/>
    <w:rsid w:val="000958EF"/>
    <w:rsid w:val="000976CF"/>
    <w:rsid w:val="000A0B17"/>
    <w:rsid w:val="000A4B35"/>
    <w:rsid w:val="000A4DF0"/>
    <w:rsid w:val="000A57F5"/>
    <w:rsid w:val="000A5CD5"/>
    <w:rsid w:val="000B0E75"/>
    <w:rsid w:val="000B1FBD"/>
    <w:rsid w:val="000B3579"/>
    <w:rsid w:val="000B5214"/>
    <w:rsid w:val="000B58BF"/>
    <w:rsid w:val="000B690D"/>
    <w:rsid w:val="000B6E34"/>
    <w:rsid w:val="000D2FDC"/>
    <w:rsid w:val="000E0125"/>
    <w:rsid w:val="000E11F7"/>
    <w:rsid w:val="000F0D70"/>
    <w:rsid w:val="000F2380"/>
    <w:rsid w:val="000F3E6A"/>
    <w:rsid w:val="000F3F83"/>
    <w:rsid w:val="000F57E0"/>
    <w:rsid w:val="00104E77"/>
    <w:rsid w:val="001070A5"/>
    <w:rsid w:val="00115580"/>
    <w:rsid w:val="0011564A"/>
    <w:rsid w:val="001211A5"/>
    <w:rsid w:val="0012318E"/>
    <w:rsid w:val="001232DE"/>
    <w:rsid w:val="001234CD"/>
    <w:rsid w:val="0012448E"/>
    <w:rsid w:val="001275A8"/>
    <w:rsid w:val="00127B9A"/>
    <w:rsid w:val="00130300"/>
    <w:rsid w:val="00131529"/>
    <w:rsid w:val="001354C5"/>
    <w:rsid w:val="001361DA"/>
    <w:rsid w:val="00142DD6"/>
    <w:rsid w:val="00152D6F"/>
    <w:rsid w:val="00154ACE"/>
    <w:rsid w:val="00155A1D"/>
    <w:rsid w:val="00155A94"/>
    <w:rsid w:val="00157EEF"/>
    <w:rsid w:val="001632BF"/>
    <w:rsid w:val="00164460"/>
    <w:rsid w:val="00165CBD"/>
    <w:rsid w:val="00176076"/>
    <w:rsid w:val="001841FB"/>
    <w:rsid w:val="00186CAC"/>
    <w:rsid w:val="00190320"/>
    <w:rsid w:val="001A4A33"/>
    <w:rsid w:val="001A60E1"/>
    <w:rsid w:val="001B1657"/>
    <w:rsid w:val="001B7DC7"/>
    <w:rsid w:val="001C3D0D"/>
    <w:rsid w:val="001C5A1B"/>
    <w:rsid w:val="001D03CB"/>
    <w:rsid w:val="001D05EB"/>
    <w:rsid w:val="001D4EC6"/>
    <w:rsid w:val="001D62A5"/>
    <w:rsid w:val="001D6F0C"/>
    <w:rsid w:val="001E1D7D"/>
    <w:rsid w:val="001E4E63"/>
    <w:rsid w:val="001E5F09"/>
    <w:rsid w:val="001E61C8"/>
    <w:rsid w:val="001F5997"/>
    <w:rsid w:val="001F5ABC"/>
    <w:rsid w:val="002004DB"/>
    <w:rsid w:val="00200554"/>
    <w:rsid w:val="00202628"/>
    <w:rsid w:val="00204443"/>
    <w:rsid w:val="00210710"/>
    <w:rsid w:val="0021280B"/>
    <w:rsid w:val="0021373E"/>
    <w:rsid w:val="00221371"/>
    <w:rsid w:val="00222425"/>
    <w:rsid w:val="0022449B"/>
    <w:rsid w:val="00224E14"/>
    <w:rsid w:val="00225493"/>
    <w:rsid w:val="002264E5"/>
    <w:rsid w:val="00227A54"/>
    <w:rsid w:val="00235591"/>
    <w:rsid w:val="00236556"/>
    <w:rsid w:val="00237023"/>
    <w:rsid w:val="002405D5"/>
    <w:rsid w:val="002406E5"/>
    <w:rsid w:val="00246174"/>
    <w:rsid w:val="00247023"/>
    <w:rsid w:val="002545C4"/>
    <w:rsid w:val="00255C57"/>
    <w:rsid w:val="00256746"/>
    <w:rsid w:val="00261797"/>
    <w:rsid w:val="00261F8E"/>
    <w:rsid w:val="00262651"/>
    <w:rsid w:val="00263452"/>
    <w:rsid w:val="0026430B"/>
    <w:rsid w:val="002646B3"/>
    <w:rsid w:val="00266C6D"/>
    <w:rsid w:val="00271B3E"/>
    <w:rsid w:val="00275A66"/>
    <w:rsid w:val="0027646D"/>
    <w:rsid w:val="00276918"/>
    <w:rsid w:val="00276FB7"/>
    <w:rsid w:val="00281C88"/>
    <w:rsid w:val="0028654F"/>
    <w:rsid w:val="00286E16"/>
    <w:rsid w:val="002871FD"/>
    <w:rsid w:val="002909CC"/>
    <w:rsid w:val="00294884"/>
    <w:rsid w:val="002949ED"/>
    <w:rsid w:val="0029542F"/>
    <w:rsid w:val="002A0E98"/>
    <w:rsid w:val="002A1313"/>
    <w:rsid w:val="002A34AF"/>
    <w:rsid w:val="002A74C1"/>
    <w:rsid w:val="002B0C1F"/>
    <w:rsid w:val="002B2130"/>
    <w:rsid w:val="002B3997"/>
    <w:rsid w:val="002B4FF8"/>
    <w:rsid w:val="002B734D"/>
    <w:rsid w:val="002C143B"/>
    <w:rsid w:val="002C4C42"/>
    <w:rsid w:val="002C6B33"/>
    <w:rsid w:val="002D408E"/>
    <w:rsid w:val="002D48E5"/>
    <w:rsid w:val="002E1EE2"/>
    <w:rsid w:val="002E248B"/>
    <w:rsid w:val="002E25A5"/>
    <w:rsid w:val="002E5DB7"/>
    <w:rsid w:val="002E7CC3"/>
    <w:rsid w:val="002F008C"/>
    <w:rsid w:val="002F7EC6"/>
    <w:rsid w:val="00300FC6"/>
    <w:rsid w:val="00301CD2"/>
    <w:rsid w:val="003027F5"/>
    <w:rsid w:val="00305298"/>
    <w:rsid w:val="003060C6"/>
    <w:rsid w:val="00321B82"/>
    <w:rsid w:val="00322BF2"/>
    <w:rsid w:val="00324530"/>
    <w:rsid w:val="00325767"/>
    <w:rsid w:val="00331D0A"/>
    <w:rsid w:val="00335BF5"/>
    <w:rsid w:val="0033781C"/>
    <w:rsid w:val="00344381"/>
    <w:rsid w:val="00345AFE"/>
    <w:rsid w:val="00352C49"/>
    <w:rsid w:val="00353BDE"/>
    <w:rsid w:val="00362158"/>
    <w:rsid w:val="00362297"/>
    <w:rsid w:val="00363C1F"/>
    <w:rsid w:val="00365704"/>
    <w:rsid w:val="003717A7"/>
    <w:rsid w:val="00372995"/>
    <w:rsid w:val="00374044"/>
    <w:rsid w:val="00374157"/>
    <w:rsid w:val="00376114"/>
    <w:rsid w:val="003770BE"/>
    <w:rsid w:val="003776BB"/>
    <w:rsid w:val="00377B76"/>
    <w:rsid w:val="00381479"/>
    <w:rsid w:val="00381FF1"/>
    <w:rsid w:val="00384CFA"/>
    <w:rsid w:val="00384D08"/>
    <w:rsid w:val="00384F4A"/>
    <w:rsid w:val="003852D3"/>
    <w:rsid w:val="00391253"/>
    <w:rsid w:val="00393184"/>
    <w:rsid w:val="003935E1"/>
    <w:rsid w:val="00393724"/>
    <w:rsid w:val="00393812"/>
    <w:rsid w:val="00393AC8"/>
    <w:rsid w:val="00394D26"/>
    <w:rsid w:val="00395919"/>
    <w:rsid w:val="00395E8F"/>
    <w:rsid w:val="003962A5"/>
    <w:rsid w:val="003A1077"/>
    <w:rsid w:val="003A14F3"/>
    <w:rsid w:val="003B2B6A"/>
    <w:rsid w:val="003C0BD2"/>
    <w:rsid w:val="003C3456"/>
    <w:rsid w:val="003C4B3F"/>
    <w:rsid w:val="003D335B"/>
    <w:rsid w:val="003D3A7A"/>
    <w:rsid w:val="003D6FC1"/>
    <w:rsid w:val="003E4F95"/>
    <w:rsid w:val="003E526E"/>
    <w:rsid w:val="003E5317"/>
    <w:rsid w:val="003F0625"/>
    <w:rsid w:val="003F1420"/>
    <w:rsid w:val="003F4043"/>
    <w:rsid w:val="003F58E8"/>
    <w:rsid w:val="003F79CA"/>
    <w:rsid w:val="004042C4"/>
    <w:rsid w:val="004059FD"/>
    <w:rsid w:val="00410D5F"/>
    <w:rsid w:val="00411B89"/>
    <w:rsid w:val="00414817"/>
    <w:rsid w:val="00415723"/>
    <w:rsid w:val="004165B5"/>
    <w:rsid w:val="00420D48"/>
    <w:rsid w:val="00424FF5"/>
    <w:rsid w:val="00425633"/>
    <w:rsid w:val="00425A8B"/>
    <w:rsid w:val="00425AF4"/>
    <w:rsid w:val="00427680"/>
    <w:rsid w:val="004276D8"/>
    <w:rsid w:val="0043090A"/>
    <w:rsid w:val="00431532"/>
    <w:rsid w:val="0043585E"/>
    <w:rsid w:val="00435E8D"/>
    <w:rsid w:val="00440C66"/>
    <w:rsid w:val="0044367F"/>
    <w:rsid w:val="00447966"/>
    <w:rsid w:val="0045435A"/>
    <w:rsid w:val="004544DF"/>
    <w:rsid w:val="00457A21"/>
    <w:rsid w:val="004631D9"/>
    <w:rsid w:val="00464F3F"/>
    <w:rsid w:val="00465146"/>
    <w:rsid w:val="004676FB"/>
    <w:rsid w:val="004703E4"/>
    <w:rsid w:val="004717BF"/>
    <w:rsid w:val="004740F6"/>
    <w:rsid w:val="004746A1"/>
    <w:rsid w:val="00477381"/>
    <w:rsid w:val="00480E83"/>
    <w:rsid w:val="00481D51"/>
    <w:rsid w:val="00482ABF"/>
    <w:rsid w:val="004830D1"/>
    <w:rsid w:val="00486BBA"/>
    <w:rsid w:val="004876B9"/>
    <w:rsid w:val="00493B1A"/>
    <w:rsid w:val="0049418C"/>
    <w:rsid w:val="004A4149"/>
    <w:rsid w:val="004A4A69"/>
    <w:rsid w:val="004B1FE7"/>
    <w:rsid w:val="004B225E"/>
    <w:rsid w:val="004B2D8E"/>
    <w:rsid w:val="004B3FF6"/>
    <w:rsid w:val="004B4BA0"/>
    <w:rsid w:val="004B5765"/>
    <w:rsid w:val="004B64E5"/>
    <w:rsid w:val="004C0583"/>
    <w:rsid w:val="004C5459"/>
    <w:rsid w:val="004C7963"/>
    <w:rsid w:val="004D6150"/>
    <w:rsid w:val="004E02F5"/>
    <w:rsid w:val="004E0857"/>
    <w:rsid w:val="004E2B33"/>
    <w:rsid w:val="004E52F9"/>
    <w:rsid w:val="004E56B8"/>
    <w:rsid w:val="004E7BB2"/>
    <w:rsid w:val="004F29DD"/>
    <w:rsid w:val="004F75CB"/>
    <w:rsid w:val="004F77BC"/>
    <w:rsid w:val="00502AFF"/>
    <w:rsid w:val="00502F51"/>
    <w:rsid w:val="00504746"/>
    <w:rsid w:val="00506FC2"/>
    <w:rsid w:val="00510BC3"/>
    <w:rsid w:val="00511DF3"/>
    <w:rsid w:val="00514604"/>
    <w:rsid w:val="0051539E"/>
    <w:rsid w:val="00516DE6"/>
    <w:rsid w:val="00521920"/>
    <w:rsid w:val="00530AD3"/>
    <w:rsid w:val="00532FD7"/>
    <w:rsid w:val="00535831"/>
    <w:rsid w:val="005373B2"/>
    <w:rsid w:val="005442EE"/>
    <w:rsid w:val="005469DD"/>
    <w:rsid w:val="00546C14"/>
    <w:rsid w:val="00550187"/>
    <w:rsid w:val="00553F8E"/>
    <w:rsid w:val="00563CA1"/>
    <w:rsid w:val="00570563"/>
    <w:rsid w:val="00575CAF"/>
    <w:rsid w:val="005761E5"/>
    <w:rsid w:val="00576D9C"/>
    <w:rsid w:val="00577907"/>
    <w:rsid w:val="0058025A"/>
    <w:rsid w:val="005863EF"/>
    <w:rsid w:val="005867F2"/>
    <w:rsid w:val="0058712B"/>
    <w:rsid w:val="00590C19"/>
    <w:rsid w:val="0059505B"/>
    <w:rsid w:val="005A0BE7"/>
    <w:rsid w:val="005A1844"/>
    <w:rsid w:val="005A24E1"/>
    <w:rsid w:val="005A486D"/>
    <w:rsid w:val="005A4DBF"/>
    <w:rsid w:val="005A7179"/>
    <w:rsid w:val="005B019D"/>
    <w:rsid w:val="005B09F3"/>
    <w:rsid w:val="005B47C8"/>
    <w:rsid w:val="005D2399"/>
    <w:rsid w:val="005D77CD"/>
    <w:rsid w:val="005E0525"/>
    <w:rsid w:val="005E304A"/>
    <w:rsid w:val="005E73C5"/>
    <w:rsid w:val="005F0EB2"/>
    <w:rsid w:val="005F13B1"/>
    <w:rsid w:val="005F4E3D"/>
    <w:rsid w:val="006001A3"/>
    <w:rsid w:val="00601C53"/>
    <w:rsid w:val="00603894"/>
    <w:rsid w:val="00612373"/>
    <w:rsid w:val="00612462"/>
    <w:rsid w:val="006141FE"/>
    <w:rsid w:val="006206A5"/>
    <w:rsid w:val="006234FB"/>
    <w:rsid w:val="006327C0"/>
    <w:rsid w:val="00633BB5"/>
    <w:rsid w:val="00641C96"/>
    <w:rsid w:val="00641D48"/>
    <w:rsid w:val="00642472"/>
    <w:rsid w:val="006432E8"/>
    <w:rsid w:val="00643A1D"/>
    <w:rsid w:val="006441B8"/>
    <w:rsid w:val="00645782"/>
    <w:rsid w:val="00646A89"/>
    <w:rsid w:val="00647390"/>
    <w:rsid w:val="006473BD"/>
    <w:rsid w:val="00651274"/>
    <w:rsid w:val="00652FDF"/>
    <w:rsid w:val="00655E4C"/>
    <w:rsid w:val="00655F9F"/>
    <w:rsid w:val="0066150C"/>
    <w:rsid w:val="00662D66"/>
    <w:rsid w:val="00667C3B"/>
    <w:rsid w:val="006705C6"/>
    <w:rsid w:val="00671192"/>
    <w:rsid w:val="006731D8"/>
    <w:rsid w:val="00673CF0"/>
    <w:rsid w:val="006747E2"/>
    <w:rsid w:val="00674E05"/>
    <w:rsid w:val="00676252"/>
    <w:rsid w:val="00677C64"/>
    <w:rsid w:val="006802C4"/>
    <w:rsid w:val="00684A76"/>
    <w:rsid w:val="0069042C"/>
    <w:rsid w:val="0069299C"/>
    <w:rsid w:val="006972BF"/>
    <w:rsid w:val="006A062E"/>
    <w:rsid w:val="006A18CB"/>
    <w:rsid w:val="006A5228"/>
    <w:rsid w:val="006A592A"/>
    <w:rsid w:val="006C0AED"/>
    <w:rsid w:val="006C2279"/>
    <w:rsid w:val="006C56CF"/>
    <w:rsid w:val="006D0190"/>
    <w:rsid w:val="006D0A1F"/>
    <w:rsid w:val="006D2611"/>
    <w:rsid w:val="006D43CD"/>
    <w:rsid w:val="006D7430"/>
    <w:rsid w:val="006D7A75"/>
    <w:rsid w:val="006E1BF0"/>
    <w:rsid w:val="006E337E"/>
    <w:rsid w:val="006E6F46"/>
    <w:rsid w:val="00700710"/>
    <w:rsid w:val="007028FB"/>
    <w:rsid w:val="00702F97"/>
    <w:rsid w:val="0070417E"/>
    <w:rsid w:val="00711BEF"/>
    <w:rsid w:val="00711E1D"/>
    <w:rsid w:val="00712995"/>
    <w:rsid w:val="00716F3F"/>
    <w:rsid w:val="007205E7"/>
    <w:rsid w:val="007238E6"/>
    <w:rsid w:val="007264FE"/>
    <w:rsid w:val="00726ACC"/>
    <w:rsid w:val="00732380"/>
    <w:rsid w:val="00734301"/>
    <w:rsid w:val="007351D0"/>
    <w:rsid w:val="00735DED"/>
    <w:rsid w:val="007408D8"/>
    <w:rsid w:val="00744EF1"/>
    <w:rsid w:val="00745867"/>
    <w:rsid w:val="0074628F"/>
    <w:rsid w:val="00747273"/>
    <w:rsid w:val="00750A6B"/>
    <w:rsid w:val="00755E05"/>
    <w:rsid w:val="00757B1B"/>
    <w:rsid w:val="007605BC"/>
    <w:rsid w:val="00761BFB"/>
    <w:rsid w:val="00762055"/>
    <w:rsid w:val="00763516"/>
    <w:rsid w:val="00770062"/>
    <w:rsid w:val="007723B7"/>
    <w:rsid w:val="0078093F"/>
    <w:rsid w:val="007820C5"/>
    <w:rsid w:val="00782C18"/>
    <w:rsid w:val="007830E2"/>
    <w:rsid w:val="007870E5"/>
    <w:rsid w:val="00790C30"/>
    <w:rsid w:val="00790F1D"/>
    <w:rsid w:val="007912CF"/>
    <w:rsid w:val="007916FD"/>
    <w:rsid w:val="00793C0E"/>
    <w:rsid w:val="00794402"/>
    <w:rsid w:val="00795216"/>
    <w:rsid w:val="00795F8D"/>
    <w:rsid w:val="00796A3E"/>
    <w:rsid w:val="0079744D"/>
    <w:rsid w:val="007A0821"/>
    <w:rsid w:val="007A1760"/>
    <w:rsid w:val="007A29EA"/>
    <w:rsid w:val="007A590A"/>
    <w:rsid w:val="007B38B5"/>
    <w:rsid w:val="007B4A88"/>
    <w:rsid w:val="007B4CE0"/>
    <w:rsid w:val="007B54DE"/>
    <w:rsid w:val="007B6911"/>
    <w:rsid w:val="007C0E3C"/>
    <w:rsid w:val="007C6B6A"/>
    <w:rsid w:val="007D18D6"/>
    <w:rsid w:val="007D7D98"/>
    <w:rsid w:val="007D7D9A"/>
    <w:rsid w:val="007E1C22"/>
    <w:rsid w:val="007E26D9"/>
    <w:rsid w:val="007E3377"/>
    <w:rsid w:val="007E5312"/>
    <w:rsid w:val="007F1077"/>
    <w:rsid w:val="007F2DE3"/>
    <w:rsid w:val="007F3606"/>
    <w:rsid w:val="007F5120"/>
    <w:rsid w:val="007F707B"/>
    <w:rsid w:val="00803E15"/>
    <w:rsid w:val="00810564"/>
    <w:rsid w:val="00810B1F"/>
    <w:rsid w:val="008127D3"/>
    <w:rsid w:val="00815A14"/>
    <w:rsid w:val="00816E81"/>
    <w:rsid w:val="0082071D"/>
    <w:rsid w:val="008235D0"/>
    <w:rsid w:val="00823711"/>
    <w:rsid w:val="0082389E"/>
    <w:rsid w:val="00825C42"/>
    <w:rsid w:val="008279F7"/>
    <w:rsid w:val="0083149E"/>
    <w:rsid w:val="008325CA"/>
    <w:rsid w:val="0083470D"/>
    <w:rsid w:val="00834D41"/>
    <w:rsid w:val="00836D20"/>
    <w:rsid w:val="00836FAE"/>
    <w:rsid w:val="00841F13"/>
    <w:rsid w:val="008426BB"/>
    <w:rsid w:val="00842BD9"/>
    <w:rsid w:val="00844EE5"/>
    <w:rsid w:val="00845DE9"/>
    <w:rsid w:val="0084679A"/>
    <w:rsid w:val="00852CF2"/>
    <w:rsid w:val="00853FF6"/>
    <w:rsid w:val="0085442A"/>
    <w:rsid w:val="00862A4B"/>
    <w:rsid w:val="00862AD7"/>
    <w:rsid w:val="00863F18"/>
    <w:rsid w:val="00866508"/>
    <w:rsid w:val="00867E77"/>
    <w:rsid w:val="00872595"/>
    <w:rsid w:val="00877F72"/>
    <w:rsid w:val="00887FBF"/>
    <w:rsid w:val="00891F1A"/>
    <w:rsid w:val="008945C7"/>
    <w:rsid w:val="00895BD0"/>
    <w:rsid w:val="00896B36"/>
    <w:rsid w:val="00896E83"/>
    <w:rsid w:val="00897359"/>
    <w:rsid w:val="008A516F"/>
    <w:rsid w:val="008A7B63"/>
    <w:rsid w:val="008A7DD2"/>
    <w:rsid w:val="008B4AF1"/>
    <w:rsid w:val="008B7038"/>
    <w:rsid w:val="008B76E1"/>
    <w:rsid w:val="008C094D"/>
    <w:rsid w:val="008C1972"/>
    <w:rsid w:val="008C2D44"/>
    <w:rsid w:val="008D0FA2"/>
    <w:rsid w:val="008D1360"/>
    <w:rsid w:val="008D1971"/>
    <w:rsid w:val="008D2271"/>
    <w:rsid w:val="008D79AF"/>
    <w:rsid w:val="008E0087"/>
    <w:rsid w:val="008E1E2B"/>
    <w:rsid w:val="008E40DD"/>
    <w:rsid w:val="008E50DF"/>
    <w:rsid w:val="008E63D1"/>
    <w:rsid w:val="008E6DBE"/>
    <w:rsid w:val="009000AB"/>
    <w:rsid w:val="009020E8"/>
    <w:rsid w:val="00904E31"/>
    <w:rsid w:val="00905826"/>
    <w:rsid w:val="00913029"/>
    <w:rsid w:val="0091452C"/>
    <w:rsid w:val="00915EA2"/>
    <w:rsid w:val="00920444"/>
    <w:rsid w:val="00925F14"/>
    <w:rsid w:val="009304A5"/>
    <w:rsid w:val="00936D3A"/>
    <w:rsid w:val="0094299B"/>
    <w:rsid w:val="00942EFA"/>
    <w:rsid w:val="00943F60"/>
    <w:rsid w:val="00944347"/>
    <w:rsid w:val="00950316"/>
    <w:rsid w:val="009541EA"/>
    <w:rsid w:val="009556C4"/>
    <w:rsid w:val="00960FCD"/>
    <w:rsid w:val="00961D1A"/>
    <w:rsid w:val="00963BEF"/>
    <w:rsid w:val="009654A6"/>
    <w:rsid w:val="00965BA9"/>
    <w:rsid w:val="0097196D"/>
    <w:rsid w:val="00972C1F"/>
    <w:rsid w:val="009749D5"/>
    <w:rsid w:val="00975722"/>
    <w:rsid w:val="00981BF5"/>
    <w:rsid w:val="009843B0"/>
    <w:rsid w:val="00986270"/>
    <w:rsid w:val="00990A85"/>
    <w:rsid w:val="0099225E"/>
    <w:rsid w:val="00993A7E"/>
    <w:rsid w:val="0099475E"/>
    <w:rsid w:val="009947A9"/>
    <w:rsid w:val="00995B14"/>
    <w:rsid w:val="0099690F"/>
    <w:rsid w:val="00996D92"/>
    <w:rsid w:val="00997011"/>
    <w:rsid w:val="009A051E"/>
    <w:rsid w:val="009A0FCE"/>
    <w:rsid w:val="009A3847"/>
    <w:rsid w:val="009A6D7C"/>
    <w:rsid w:val="009B0F87"/>
    <w:rsid w:val="009B118F"/>
    <w:rsid w:val="009B23CB"/>
    <w:rsid w:val="009B33EF"/>
    <w:rsid w:val="009B5466"/>
    <w:rsid w:val="009B66FE"/>
    <w:rsid w:val="009B73B7"/>
    <w:rsid w:val="009C6233"/>
    <w:rsid w:val="009C7E01"/>
    <w:rsid w:val="009D28E4"/>
    <w:rsid w:val="009D361D"/>
    <w:rsid w:val="009D4DC0"/>
    <w:rsid w:val="009D54AD"/>
    <w:rsid w:val="009D6C8E"/>
    <w:rsid w:val="009D6CF7"/>
    <w:rsid w:val="009D79AF"/>
    <w:rsid w:val="009D7DBF"/>
    <w:rsid w:val="009E3089"/>
    <w:rsid w:val="009E5117"/>
    <w:rsid w:val="009E6976"/>
    <w:rsid w:val="009E6CE7"/>
    <w:rsid w:val="009F126F"/>
    <w:rsid w:val="009F19FB"/>
    <w:rsid w:val="009F4FF9"/>
    <w:rsid w:val="009F61B3"/>
    <w:rsid w:val="00A017D3"/>
    <w:rsid w:val="00A03846"/>
    <w:rsid w:val="00A03F1A"/>
    <w:rsid w:val="00A049C7"/>
    <w:rsid w:val="00A0711F"/>
    <w:rsid w:val="00A079E7"/>
    <w:rsid w:val="00A10082"/>
    <w:rsid w:val="00A11A1A"/>
    <w:rsid w:val="00A125B3"/>
    <w:rsid w:val="00A129C5"/>
    <w:rsid w:val="00A1379F"/>
    <w:rsid w:val="00A14308"/>
    <w:rsid w:val="00A172B3"/>
    <w:rsid w:val="00A30A7E"/>
    <w:rsid w:val="00A3248D"/>
    <w:rsid w:val="00A346AB"/>
    <w:rsid w:val="00A3669E"/>
    <w:rsid w:val="00A47E3D"/>
    <w:rsid w:val="00A517B3"/>
    <w:rsid w:val="00A552B5"/>
    <w:rsid w:val="00A559AA"/>
    <w:rsid w:val="00A6152F"/>
    <w:rsid w:val="00A642AB"/>
    <w:rsid w:val="00A6757B"/>
    <w:rsid w:val="00A679B3"/>
    <w:rsid w:val="00A67E25"/>
    <w:rsid w:val="00A70772"/>
    <w:rsid w:val="00A729EB"/>
    <w:rsid w:val="00A74251"/>
    <w:rsid w:val="00A76CCF"/>
    <w:rsid w:val="00A76F0A"/>
    <w:rsid w:val="00A76FD8"/>
    <w:rsid w:val="00A808DA"/>
    <w:rsid w:val="00A81090"/>
    <w:rsid w:val="00A821A4"/>
    <w:rsid w:val="00A8395A"/>
    <w:rsid w:val="00A86824"/>
    <w:rsid w:val="00A86BFB"/>
    <w:rsid w:val="00A90A8D"/>
    <w:rsid w:val="00A96C14"/>
    <w:rsid w:val="00AA3326"/>
    <w:rsid w:val="00AA4827"/>
    <w:rsid w:val="00AA4B8F"/>
    <w:rsid w:val="00AA7CDE"/>
    <w:rsid w:val="00AB0EF1"/>
    <w:rsid w:val="00AB2473"/>
    <w:rsid w:val="00AB370F"/>
    <w:rsid w:val="00AB6EA7"/>
    <w:rsid w:val="00AB73A4"/>
    <w:rsid w:val="00AD009E"/>
    <w:rsid w:val="00AD12F9"/>
    <w:rsid w:val="00AD333B"/>
    <w:rsid w:val="00AD3AEA"/>
    <w:rsid w:val="00AD3C6E"/>
    <w:rsid w:val="00AD5114"/>
    <w:rsid w:val="00AD51D7"/>
    <w:rsid w:val="00AD61CC"/>
    <w:rsid w:val="00AD6F59"/>
    <w:rsid w:val="00AD7677"/>
    <w:rsid w:val="00AE7C31"/>
    <w:rsid w:val="00AF0A4F"/>
    <w:rsid w:val="00AF5F98"/>
    <w:rsid w:val="00B005C8"/>
    <w:rsid w:val="00B02BA2"/>
    <w:rsid w:val="00B055ED"/>
    <w:rsid w:val="00B060F2"/>
    <w:rsid w:val="00B101B3"/>
    <w:rsid w:val="00B121D2"/>
    <w:rsid w:val="00B12ECF"/>
    <w:rsid w:val="00B137CD"/>
    <w:rsid w:val="00B15B58"/>
    <w:rsid w:val="00B24778"/>
    <w:rsid w:val="00B25334"/>
    <w:rsid w:val="00B310A3"/>
    <w:rsid w:val="00B32CC5"/>
    <w:rsid w:val="00B34AC3"/>
    <w:rsid w:val="00B3741C"/>
    <w:rsid w:val="00B40310"/>
    <w:rsid w:val="00B42210"/>
    <w:rsid w:val="00B43F3F"/>
    <w:rsid w:val="00B446FB"/>
    <w:rsid w:val="00B515C6"/>
    <w:rsid w:val="00B53DC6"/>
    <w:rsid w:val="00B548F7"/>
    <w:rsid w:val="00B60E32"/>
    <w:rsid w:val="00B611E3"/>
    <w:rsid w:val="00B6140F"/>
    <w:rsid w:val="00B6197B"/>
    <w:rsid w:val="00B61EA1"/>
    <w:rsid w:val="00B63BA6"/>
    <w:rsid w:val="00B6505B"/>
    <w:rsid w:val="00B72124"/>
    <w:rsid w:val="00B767A1"/>
    <w:rsid w:val="00B8521D"/>
    <w:rsid w:val="00B85E43"/>
    <w:rsid w:val="00B8697D"/>
    <w:rsid w:val="00B87581"/>
    <w:rsid w:val="00B9080C"/>
    <w:rsid w:val="00B9119F"/>
    <w:rsid w:val="00B91567"/>
    <w:rsid w:val="00B91A9E"/>
    <w:rsid w:val="00B94277"/>
    <w:rsid w:val="00B965A8"/>
    <w:rsid w:val="00BA09B6"/>
    <w:rsid w:val="00BA5A8D"/>
    <w:rsid w:val="00BA6A65"/>
    <w:rsid w:val="00BB33DE"/>
    <w:rsid w:val="00BB3C40"/>
    <w:rsid w:val="00BB54C0"/>
    <w:rsid w:val="00BC2438"/>
    <w:rsid w:val="00BC2D93"/>
    <w:rsid w:val="00BC6171"/>
    <w:rsid w:val="00BD422A"/>
    <w:rsid w:val="00BD60CD"/>
    <w:rsid w:val="00BD6407"/>
    <w:rsid w:val="00BD6C77"/>
    <w:rsid w:val="00BD7FF3"/>
    <w:rsid w:val="00BE42A1"/>
    <w:rsid w:val="00BE52A7"/>
    <w:rsid w:val="00BE5585"/>
    <w:rsid w:val="00BE78AC"/>
    <w:rsid w:val="00BF3EAE"/>
    <w:rsid w:val="00BF4C23"/>
    <w:rsid w:val="00BF5989"/>
    <w:rsid w:val="00C03D4C"/>
    <w:rsid w:val="00C048CE"/>
    <w:rsid w:val="00C054C5"/>
    <w:rsid w:val="00C074A6"/>
    <w:rsid w:val="00C118B8"/>
    <w:rsid w:val="00C12AF0"/>
    <w:rsid w:val="00C135E1"/>
    <w:rsid w:val="00C14885"/>
    <w:rsid w:val="00C161F8"/>
    <w:rsid w:val="00C1769D"/>
    <w:rsid w:val="00C203C3"/>
    <w:rsid w:val="00C21248"/>
    <w:rsid w:val="00C227AB"/>
    <w:rsid w:val="00C23013"/>
    <w:rsid w:val="00C24BA2"/>
    <w:rsid w:val="00C26090"/>
    <w:rsid w:val="00C264DF"/>
    <w:rsid w:val="00C26F99"/>
    <w:rsid w:val="00C2717D"/>
    <w:rsid w:val="00C34A40"/>
    <w:rsid w:val="00C41CA0"/>
    <w:rsid w:val="00C4376E"/>
    <w:rsid w:val="00C5170C"/>
    <w:rsid w:val="00C63313"/>
    <w:rsid w:val="00C679B4"/>
    <w:rsid w:val="00C761B5"/>
    <w:rsid w:val="00C811CA"/>
    <w:rsid w:val="00C831E1"/>
    <w:rsid w:val="00C85520"/>
    <w:rsid w:val="00C86A6D"/>
    <w:rsid w:val="00C874BF"/>
    <w:rsid w:val="00C925B3"/>
    <w:rsid w:val="00C9353C"/>
    <w:rsid w:val="00C96A05"/>
    <w:rsid w:val="00C9720D"/>
    <w:rsid w:val="00C97575"/>
    <w:rsid w:val="00CA3313"/>
    <w:rsid w:val="00CA559C"/>
    <w:rsid w:val="00CA564F"/>
    <w:rsid w:val="00CA6B1D"/>
    <w:rsid w:val="00CA6D38"/>
    <w:rsid w:val="00CB02F2"/>
    <w:rsid w:val="00CB08C3"/>
    <w:rsid w:val="00CB2248"/>
    <w:rsid w:val="00CB3981"/>
    <w:rsid w:val="00CC1BC1"/>
    <w:rsid w:val="00CC34E2"/>
    <w:rsid w:val="00CC564C"/>
    <w:rsid w:val="00CC7403"/>
    <w:rsid w:val="00CD1F07"/>
    <w:rsid w:val="00CD3E61"/>
    <w:rsid w:val="00CD6240"/>
    <w:rsid w:val="00CD6811"/>
    <w:rsid w:val="00CD75E6"/>
    <w:rsid w:val="00CE38DA"/>
    <w:rsid w:val="00CE61C7"/>
    <w:rsid w:val="00CE659E"/>
    <w:rsid w:val="00CE78A2"/>
    <w:rsid w:val="00CF40DD"/>
    <w:rsid w:val="00CF5832"/>
    <w:rsid w:val="00CF69DF"/>
    <w:rsid w:val="00D02218"/>
    <w:rsid w:val="00D02B9C"/>
    <w:rsid w:val="00D02D08"/>
    <w:rsid w:val="00D068DB"/>
    <w:rsid w:val="00D14398"/>
    <w:rsid w:val="00D14DC2"/>
    <w:rsid w:val="00D253B8"/>
    <w:rsid w:val="00D257E4"/>
    <w:rsid w:val="00D2750D"/>
    <w:rsid w:val="00D326EB"/>
    <w:rsid w:val="00D333E5"/>
    <w:rsid w:val="00D3354F"/>
    <w:rsid w:val="00D43FC6"/>
    <w:rsid w:val="00D45623"/>
    <w:rsid w:val="00D45BEA"/>
    <w:rsid w:val="00D6387E"/>
    <w:rsid w:val="00D64C33"/>
    <w:rsid w:val="00D71FD9"/>
    <w:rsid w:val="00D73881"/>
    <w:rsid w:val="00D74A8F"/>
    <w:rsid w:val="00D75E2C"/>
    <w:rsid w:val="00D825C8"/>
    <w:rsid w:val="00D8294F"/>
    <w:rsid w:val="00D82C6C"/>
    <w:rsid w:val="00D83A9C"/>
    <w:rsid w:val="00D92520"/>
    <w:rsid w:val="00DA4B56"/>
    <w:rsid w:val="00DA5A4A"/>
    <w:rsid w:val="00DA61DD"/>
    <w:rsid w:val="00DB060E"/>
    <w:rsid w:val="00DB71A4"/>
    <w:rsid w:val="00DC1221"/>
    <w:rsid w:val="00DC2981"/>
    <w:rsid w:val="00DC4FB5"/>
    <w:rsid w:val="00DC5057"/>
    <w:rsid w:val="00DD070C"/>
    <w:rsid w:val="00DD7505"/>
    <w:rsid w:val="00DE6A3C"/>
    <w:rsid w:val="00DE6D76"/>
    <w:rsid w:val="00DE6DC0"/>
    <w:rsid w:val="00DF0315"/>
    <w:rsid w:val="00DF1541"/>
    <w:rsid w:val="00DF7FC4"/>
    <w:rsid w:val="00E00230"/>
    <w:rsid w:val="00E0427D"/>
    <w:rsid w:val="00E04539"/>
    <w:rsid w:val="00E05313"/>
    <w:rsid w:val="00E10448"/>
    <w:rsid w:val="00E16B32"/>
    <w:rsid w:val="00E17CA4"/>
    <w:rsid w:val="00E23C9B"/>
    <w:rsid w:val="00E33BA0"/>
    <w:rsid w:val="00E34A40"/>
    <w:rsid w:val="00E445E1"/>
    <w:rsid w:val="00E44856"/>
    <w:rsid w:val="00E45E37"/>
    <w:rsid w:val="00E51925"/>
    <w:rsid w:val="00E532FD"/>
    <w:rsid w:val="00E56471"/>
    <w:rsid w:val="00E56D6B"/>
    <w:rsid w:val="00E61CBC"/>
    <w:rsid w:val="00E66939"/>
    <w:rsid w:val="00E72185"/>
    <w:rsid w:val="00E76807"/>
    <w:rsid w:val="00E80C4C"/>
    <w:rsid w:val="00E813D8"/>
    <w:rsid w:val="00E8693F"/>
    <w:rsid w:val="00E871A8"/>
    <w:rsid w:val="00E93342"/>
    <w:rsid w:val="00E93D47"/>
    <w:rsid w:val="00E93ECC"/>
    <w:rsid w:val="00E96232"/>
    <w:rsid w:val="00E978B7"/>
    <w:rsid w:val="00E97CC9"/>
    <w:rsid w:val="00EA03CD"/>
    <w:rsid w:val="00EA07FB"/>
    <w:rsid w:val="00EA121B"/>
    <w:rsid w:val="00EA54DB"/>
    <w:rsid w:val="00EB18DC"/>
    <w:rsid w:val="00EB2C87"/>
    <w:rsid w:val="00EB5A09"/>
    <w:rsid w:val="00EB6D06"/>
    <w:rsid w:val="00EC19B6"/>
    <w:rsid w:val="00EC3A34"/>
    <w:rsid w:val="00EC4D02"/>
    <w:rsid w:val="00EC732A"/>
    <w:rsid w:val="00ED65EC"/>
    <w:rsid w:val="00ED6607"/>
    <w:rsid w:val="00EE0C85"/>
    <w:rsid w:val="00EE4E9E"/>
    <w:rsid w:val="00EE6ECC"/>
    <w:rsid w:val="00EF0737"/>
    <w:rsid w:val="00EF7419"/>
    <w:rsid w:val="00F02DD1"/>
    <w:rsid w:val="00F04114"/>
    <w:rsid w:val="00F07538"/>
    <w:rsid w:val="00F0769F"/>
    <w:rsid w:val="00F10616"/>
    <w:rsid w:val="00F12E9E"/>
    <w:rsid w:val="00F13AEC"/>
    <w:rsid w:val="00F14D83"/>
    <w:rsid w:val="00F15262"/>
    <w:rsid w:val="00F15E9F"/>
    <w:rsid w:val="00F2789B"/>
    <w:rsid w:val="00F27FFC"/>
    <w:rsid w:val="00F300F1"/>
    <w:rsid w:val="00F34B6E"/>
    <w:rsid w:val="00F365EC"/>
    <w:rsid w:val="00F37FB2"/>
    <w:rsid w:val="00F418AF"/>
    <w:rsid w:val="00F43056"/>
    <w:rsid w:val="00F45A7C"/>
    <w:rsid w:val="00F46AEE"/>
    <w:rsid w:val="00F46FC3"/>
    <w:rsid w:val="00F5201E"/>
    <w:rsid w:val="00F52C39"/>
    <w:rsid w:val="00F55C34"/>
    <w:rsid w:val="00F560D1"/>
    <w:rsid w:val="00F603C2"/>
    <w:rsid w:val="00F604BA"/>
    <w:rsid w:val="00F60B8B"/>
    <w:rsid w:val="00F61325"/>
    <w:rsid w:val="00F6192D"/>
    <w:rsid w:val="00F7216F"/>
    <w:rsid w:val="00F72394"/>
    <w:rsid w:val="00F73F78"/>
    <w:rsid w:val="00F740EC"/>
    <w:rsid w:val="00F775DE"/>
    <w:rsid w:val="00F808B0"/>
    <w:rsid w:val="00F81259"/>
    <w:rsid w:val="00F8401C"/>
    <w:rsid w:val="00F85E38"/>
    <w:rsid w:val="00F87F43"/>
    <w:rsid w:val="00F90975"/>
    <w:rsid w:val="00F91C2D"/>
    <w:rsid w:val="00F9209A"/>
    <w:rsid w:val="00F93BD0"/>
    <w:rsid w:val="00F94F35"/>
    <w:rsid w:val="00F961B0"/>
    <w:rsid w:val="00F97C22"/>
    <w:rsid w:val="00F97FD6"/>
    <w:rsid w:val="00FA1826"/>
    <w:rsid w:val="00FA6F95"/>
    <w:rsid w:val="00FB1744"/>
    <w:rsid w:val="00FB1C8A"/>
    <w:rsid w:val="00FB2692"/>
    <w:rsid w:val="00FB3D6E"/>
    <w:rsid w:val="00FC44E6"/>
    <w:rsid w:val="00FC51ED"/>
    <w:rsid w:val="00FC588A"/>
    <w:rsid w:val="00FC59B5"/>
    <w:rsid w:val="00FC5F22"/>
    <w:rsid w:val="00FC6BC3"/>
    <w:rsid w:val="00FD125F"/>
    <w:rsid w:val="00FD2A70"/>
    <w:rsid w:val="00FD2C1D"/>
    <w:rsid w:val="00FD3503"/>
    <w:rsid w:val="00FD633E"/>
    <w:rsid w:val="00FE0844"/>
    <w:rsid w:val="00FE3C9C"/>
    <w:rsid w:val="00FE489A"/>
    <w:rsid w:val="00FE6A11"/>
    <w:rsid w:val="00FF0903"/>
    <w:rsid w:val="00FF1E3B"/>
    <w:rsid w:val="00FF40E5"/>
    <w:rsid w:val="00FF6DD5"/>
    <w:rsid w:val="00FF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F72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E37"/>
    <w:rPr>
      <w:color w:val="0563C1" w:themeColor="hyperlink"/>
      <w:u w:val="single"/>
    </w:rPr>
  </w:style>
  <w:style w:type="character" w:styleId="UnresolvedMention">
    <w:name w:val="Unresolved Mention"/>
    <w:basedOn w:val="DefaultParagraphFont"/>
    <w:uiPriority w:val="99"/>
    <w:semiHidden/>
    <w:unhideWhenUsed/>
    <w:rsid w:val="00E45E37"/>
    <w:rPr>
      <w:color w:val="605E5C"/>
      <w:shd w:val="clear" w:color="auto" w:fill="E1DFDD"/>
    </w:rPr>
  </w:style>
  <w:style w:type="paragraph" w:styleId="ListParagraph">
    <w:name w:val="List Paragraph"/>
    <w:basedOn w:val="Normal"/>
    <w:uiPriority w:val="34"/>
    <w:qFormat/>
    <w:rsid w:val="00E45E37"/>
    <w:pPr>
      <w:ind w:left="720"/>
      <w:contextualSpacing/>
    </w:pPr>
  </w:style>
  <w:style w:type="paragraph" w:styleId="Header">
    <w:name w:val="header"/>
    <w:basedOn w:val="Normal"/>
    <w:link w:val="HeaderChar"/>
    <w:uiPriority w:val="99"/>
    <w:unhideWhenUsed/>
    <w:rsid w:val="007D7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D98"/>
  </w:style>
  <w:style w:type="paragraph" w:styleId="Footer">
    <w:name w:val="footer"/>
    <w:basedOn w:val="Normal"/>
    <w:link w:val="FooterChar"/>
    <w:uiPriority w:val="99"/>
    <w:unhideWhenUsed/>
    <w:rsid w:val="007D7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mailto:deb.hobbs@eastwinchester.org" TargetMode="External"/><Relationship Id="rId13" Type="http://schemas.openxmlformats.org/officeDocument/2006/relationships/hyperlink" Target="mailto:deb.hobbs@eastwinches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b.hobbs@eastwinchester.org" TargetMode="External"/><Relationship Id="rId4" Type="http://schemas.openxmlformats.org/officeDocument/2006/relationships/settings" Target="settings.xml"/><Relationship Id="rId9" Type="http://schemas.openxmlformats.org/officeDocument/2006/relationships/hyperlink" Target="mailto:deb.hobbs@eastwinchest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9CCB9-5DE0-4876-BDE6-30E50E67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1449</Words>
  <Characters>8261</Characters>
  <Application>Microsoft Office Word</Application>
  <DocSecurity>0</DocSecurity>
  <Lines>68</Lines>
  <Paragraphs>19</Paragraphs>
  <ScaleCrop>false</ScaleCrop>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2023-11-13T11:41:00Z</dcterms:created>
  <dcterms:modified xsi:type="dcterms:W3CDTF">2023-11-13T11:42:00Z</dcterms:modified>
</cp:coreProperties>
</file>